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1567"/>
        <w:gridCol w:w="3779"/>
      </w:tblGrid>
      <w:tr w:rsidR="0067425A" w:rsidRPr="00532CA9" w14:paraId="7BDF8C9D" w14:textId="77777777" w:rsidTr="00A70D2D">
        <w:trPr>
          <w:jc w:val="center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9DDFC" w14:textId="77777777" w:rsidR="0067425A" w:rsidRPr="00532CA9" w:rsidRDefault="0067425A" w:rsidP="00A70D2D">
            <w:pPr>
              <w:pStyle w:val="a5"/>
              <w:jc w:val="center"/>
              <w:rPr>
                <w:rFonts w:eastAsia="Times New Roman" w:cs="Times New Roman"/>
                <w:b/>
                <w:smallCaps/>
                <w:color w:val="112947"/>
                <w:szCs w:val="28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603C2" w14:textId="77777777" w:rsidR="0067425A" w:rsidRPr="00532CA9" w:rsidRDefault="0067425A" w:rsidP="00A70D2D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b/>
                <w:szCs w:val="28"/>
                <w:lang w:eastAsia="ru-RU"/>
              </w:rPr>
            </w:pPr>
            <w:r w:rsidRPr="00532CA9">
              <w:rPr>
                <w:noProof/>
                <w:szCs w:val="28"/>
                <w:lang w:eastAsia="ru-RU"/>
              </w:rPr>
              <w:drawing>
                <wp:inline distT="0" distB="0" distL="0" distR="0" wp14:anchorId="66FB8A1D" wp14:editId="5AEE6322">
                  <wp:extent cx="807720" cy="868680"/>
                  <wp:effectExtent l="0" t="0" r="0" b="7620"/>
                  <wp:docPr id="2" name="Рисунок 2" descr="http://jur24pro.ru/upload/iblock/d33/d33eb534e1cbcf521345d0c60b4cbee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jur24pro.ru/upload/iblock/d33/d33eb534e1cbcf521345d0c60b4cbee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243" cy="86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B0304" w14:textId="5721A75E" w:rsidR="0067425A" w:rsidRPr="00E94AF6" w:rsidRDefault="00E94AF6" w:rsidP="00E94AF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112947"/>
                <w:szCs w:val="28"/>
                <w:lang w:eastAsia="ru-RU"/>
              </w:rPr>
              <w:t xml:space="preserve"> </w:t>
            </w:r>
            <w:r w:rsidRPr="00E94AF6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</w:tbl>
    <w:p w14:paraId="4A224CE9" w14:textId="77777777" w:rsidR="009A604A" w:rsidRPr="00532CA9" w:rsidRDefault="009A604A" w:rsidP="009A604A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Calibri" w:hAnsi="Times New Roman"/>
          <w:szCs w:val="28"/>
          <w:lang w:eastAsia="ru-RU"/>
        </w:rPr>
      </w:pPr>
      <w:r w:rsidRPr="00532CA9">
        <w:rPr>
          <w:rFonts w:ascii="Times New Roman" w:hAnsi="Times New Roman"/>
          <w:smallCaps/>
          <w:spacing w:val="4"/>
          <w:szCs w:val="28"/>
          <w:lang w:eastAsia="ru-RU"/>
        </w:rPr>
        <w:t xml:space="preserve">УПРАВЛЕНИЕ ПО ГОСУДАРСТВЕННОЙ ОХРАНЕ ОБЪЕКТОВ </w:t>
      </w:r>
      <w:r w:rsidRPr="00532CA9">
        <w:rPr>
          <w:rFonts w:ascii="Times New Roman" w:hAnsi="Times New Roman"/>
          <w:smallCaps/>
          <w:spacing w:val="4"/>
          <w:szCs w:val="28"/>
          <w:lang w:eastAsia="ru-RU"/>
        </w:rPr>
        <w:br/>
        <w:t>КУЛЬТУРНОГО НАСЛЕДИЯ КАБАРДИНО-БАЛКАРСКОЙ РЕСПУБЛИКИ</w:t>
      </w:r>
      <w:r w:rsidRPr="00532CA9">
        <w:rPr>
          <w:rFonts w:eastAsia="Calibri"/>
          <w:szCs w:val="28"/>
          <w:lang w:eastAsia="ru-RU"/>
        </w:rPr>
        <w:t xml:space="preserve"> </w:t>
      </w:r>
      <w:r w:rsidRPr="00532CA9">
        <w:rPr>
          <w:rFonts w:eastAsia="Calibri"/>
          <w:szCs w:val="28"/>
          <w:lang w:eastAsia="ru-RU"/>
        </w:rPr>
        <w:br/>
      </w:r>
      <w:r w:rsidRPr="00532CA9">
        <w:rPr>
          <w:rFonts w:ascii="Times New Roman" w:eastAsia="Calibri" w:hAnsi="Times New Roman"/>
          <w:szCs w:val="28"/>
          <w:lang w:eastAsia="ru-RU"/>
        </w:rPr>
        <w:t>(УПРКУЛЬТНАСЛЕДИЯ КБР)</w:t>
      </w:r>
    </w:p>
    <w:p w14:paraId="20ED5373" w14:textId="77777777" w:rsidR="009A604A" w:rsidRPr="00532CA9" w:rsidRDefault="009A604A" w:rsidP="009A604A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eastAsia="Calibri"/>
          <w:szCs w:val="28"/>
          <w:lang w:eastAsia="ru-RU"/>
        </w:rPr>
      </w:pPr>
      <w:r w:rsidRPr="00532CA9">
        <w:rPr>
          <w:rFonts w:ascii="Times New Roman" w:eastAsia="Calibri" w:hAnsi="Times New Roman"/>
          <w:szCs w:val="28"/>
        </w:rPr>
        <w:t>П Р И К А З</w:t>
      </w:r>
    </w:p>
    <w:p w14:paraId="4BA71D39" w14:textId="77777777" w:rsidR="009A604A" w:rsidRPr="00532CA9" w:rsidRDefault="009A604A" w:rsidP="009A604A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hAnsi="Times New Roman"/>
          <w:smallCaps/>
          <w:spacing w:val="4"/>
          <w:szCs w:val="28"/>
          <w:lang w:eastAsia="ru-RU"/>
        </w:rPr>
      </w:pPr>
      <w:r w:rsidRPr="00532CA9">
        <w:rPr>
          <w:rFonts w:ascii="Times New Roman" w:hAnsi="Times New Roman"/>
          <w:smallCaps/>
          <w:spacing w:val="4"/>
          <w:szCs w:val="28"/>
          <w:lang w:eastAsia="ru-RU"/>
        </w:rPr>
        <w:t>КЪЭБЭРДЕЙ-БАЛЪКЪЭР РЕСПУБЛИКЭМ И ЩЭНХАБЗЭ ХЪУГЪУЭФ</w:t>
      </w:r>
      <w:r w:rsidRPr="00532CA9">
        <w:rPr>
          <w:rFonts w:ascii="Times New Roman" w:hAnsi="Times New Roman"/>
          <w:smallCaps/>
          <w:spacing w:val="4"/>
          <w:szCs w:val="28"/>
          <w:lang w:val="en-US" w:eastAsia="ru-RU"/>
        </w:rPr>
        <w:t>I</w:t>
      </w:r>
      <w:r w:rsidRPr="00532CA9">
        <w:rPr>
          <w:rFonts w:ascii="Times New Roman" w:hAnsi="Times New Roman"/>
          <w:smallCaps/>
          <w:spacing w:val="4"/>
          <w:szCs w:val="28"/>
          <w:lang w:eastAsia="ru-RU"/>
        </w:rPr>
        <w:t>ЫГЪУЭУ</w:t>
      </w:r>
      <w:r w:rsidRPr="00532CA9">
        <w:rPr>
          <w:rFonts w:ascii="Times New Roman" w:hAnsi="Times New Roman"/>
          <w:smallCaps/>
          <w:spacing w:val="4"/>
          <w:szCs w:val="28"/>
          <w:lang w:eastAsia="ru-RU"/>
        </w:rPr>
        <w:br/>
        <w:t xml:space="preserve"> КЪАЛЪЫТА ОБЪЕКТХЭР КЪЭРАЛЫМ ИХЪУМЭНЫМК</w:t>
      </w:r>
      <w:r w:rsidRPr="00532CA9">
        <w:rPr>
          <w:rFonts w:ascii="Times New Roman" w:hAnsi="Times New Roman"/>
          <w:smallCaps/>
          <w:spacing w:val="4"/>
          <w:szCs w:val="28"/>
          <w:lang w:val="en-US" w:eastAsia="ru-RU"/>
        </w:rPr>
        <w:t>I</w:t>
      </w:r>
      <w:r w:rsidRPr="00532CA9">
        <w:rPr>
          <w:rFonts w:ascii="Times New Roman" w:hAnsi="Times New Roman"/>
          <w:smallCaps/>
          <w:spacing w:val="4"/>
          <w:szCs w:val="28"/>
          <w:lang w:eastAsia="ru-RU"/>
        </w:rPr>
        <w:t>Э УПРАВЛЕНЭ</w:t>
      </w:r>
    </w:p>
    <w:p w14:paraId="6518E142" w14:textId="77777777" w:rsidR="009A604A" w:rsidRPr="00532CA9" w:rsidRDefault="009A604A" w:rsidP="009A604A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hAnsi="Times New Roman"/>
          <w:smallCaps/>
          <w:spacing w:val="4"/>
          <w:szCs w:val="28"/>
          <w:lang w:eastAsia="ru-RU"/>
        </w:rPr>
      </w:pPr>
      <w:r w:rsidRPr="00532CA9">
        <w:rPr>
          <w:rFonts w:ascii="Times New Roman" w:eastAsia="Calibri" w:hAnsi="Times New Roman"/>
          <w:szCs w:val="28"/>
        </w:rPr>
        <w:t>У Н А Ф Э</w:t>
      </w:r>
    </w:p>
    <w:p w14:paraId="06867ABF" w14:textId="77777777" w:rsidR="009A604A" w:rsidRPr="00532CA9" w:rsidRDefault="009A604A" w:rsidP="009A604A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hAnsi="Times New Roman"/>
          <w:smallCaps/>
          <w:spacing w:val="4"/>
          <w:szCs w:val="28"/>
          <w:lang w:eastAsia="ru-RU"/>
        </w:rPr>
      </w:pPr>
      <w:r w:rsidRPr="00532CA9">
        <w:rPr>
          <w:rFonts w:ascii="Times New Roman" w:hAnsi="Times New Roman"/>
          <w:smallCaps/>
          <w:spacing w:val="4"/>
          <w:szCs w:val="28"/>
          <w:lang w:eastAsia="ru-RU"/>
        </w:rPr>
        <w:t xml:space="preserve">КЪАБАРТЫ-МАЛКЪАР РЕСПУБЛИКАНЫ МАДАНИЯТ ХАЗНАНЫ </w:t>
      </w:r>
      <w:r w:rsidRPr="00532CA9">
        <w:rPr>
          <w:rFonts w:ascii="Times New Roman" w:hAnsi="Times New Roman"/>
          <w:smallCaps/>
          <w:spacing w:val="4"/>
          <w:szCs w:val="28"/>
          <w:lang w:eastAsia="ru-RU"/>
        </w:rPr>
        <w:br/>
        <w:t>ОБЪЕКТЛЕРИН КЪЫРАЛНЫ ЖАНЫНДАН САКЪЛАУНУ УПРАВЛЕНИЯСЫ</w:t>
      </w:r>
    </w:p>
    <w:p w14:paraId="701F95B9" w14:textId="77777777" w:rsidR="009A604A" w:rsidRPr="00532CA9" w:rsidRDefault="009A604A" w:rsidP="009A604A">
      <w:pPr>
        <w:widowControl w:val="0"/>
        <w:autoSpaceDE w:val="0"/>
        <w:autoSpaceDN w:val="0"/>
        <w:adjustRightInd w:val="0"/>
        <w:spacing w:after="80" w:line="288" w:lineRule="auto"/>
        <w:jc w:val="center"/>
        <w:rPr>
          <w:rFonts w:ascii="Times New Roman" w:eastAsia="Calibri" w:hAnsi="Times New Roman"/>
          <w:szCs w:val="28"/>
        </w:rPr>
      </w:pPr>
      <w:r w:rsidRPr="00532CA9">
        <w:rPr>
          <w:rFonts w:ascii="Times New Roman" w:eastAsia="Calibri" w:hAnsi="Times New Roman"/>
          <w:szCs w:val="28"/>
        </w:rPr>
        <w:t>Б У Й Р У К Ъ</w:t>
      </w:r>
    </w:p>
    <w:p w14:paraId="06BFDE16" w14:textId="77777777" w:rsidR="009A604A" w:rsidRPr="00532CA9" w:rsidRDefault="009A604A" w:rsidP="009A604A">
      <w:pPr>
        <w:widowControl w:val="0"/>
        <w:autoSpaceDE w:val="0"/>
        <w:autoSpaceDN w:val="0"/>
        <w:adjustRightInd w:val="0"/>
        <w:spacing w:after="80" w:line="288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09B7997C" w14:textId="5A67EB2E" w:rsidR="00CB7626" w:rsidRPr="00532CA9" w:rsidRDefault="007904DA" w:rsidP="00CB7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u w:val="single"/>
          <w:lang w:eastAsia="ru-RU"/>
        </w:rPr>
        <w:t>ддддддддддд</w:t>
      </w:r>
      <w:proofErr w:type="spellEnd"/>
      <w:r w:rsidR="00CB7626" w:rsidRPr="00532CA9">
        <w:rPr>
          <w:rFonts w:ascii="Times New Roman" w:hAnsi="Times New Roman"/>
          <w:sz w:val="28"/>
          <w:szCs w:val="28"/>
          <w:lang w:eastAsia="ru-RU"/>
        </w:rPr>
        <w:tab/>
      </w:r>
      <w:r w:rsidR="00CB7626" w:rsidRPr="00532CA9">
        <w:rPr>
          <w:rFonts w:ascii="Times New Roman" w:hAnsi="Times New Roman"/>
          <w:sz w:val="28"/>
          <w:szCs w:val="28"/>
          <w:lang w:eastAsia="ru-RU"/>
        </w:rPr>
        <w:tab/>
      </w:r>
      <w:r w:rsidR="00CB7626" w:rsidRPr="00532CA9">
        <w:rPr>
          <w:rFonts w:ascii="Times New Roman" w:hAnsi="Times New Roman"/>
          <w:sz w:val="28"/>
          <w:szCs w:val="28"/>
          <w:lang w:eastAsia="ru-RU"/>
        </w:rPr>
        <w:tab/>
      </w:r>
      <w:r w:rsidR="00CB7626" w:rsidRPr="00532CA9">
        <w:rPr>
          <w:rFonts w:ascii="Times New Roman" w:hAnsi="Times New Roman"/>
          <w:sz w:val="28"/>
          <w:szCs w:val="28"/>
          <w:lang w:eastAsia="ru-RU"/>
        </w:rPr>
        <w:tab/>
      </w:r>
      <w:r w:rsidR="002B0070">
        <w:rPr>
          <w:rFonts w:ascii="Times New Roman" w:hAnsi="Times New Roman"/>
          <w:sz w:val="28"/>
          <w:szCs w:val="28"/>
          <w:lang w:eastAsia="ru-RU"/>
        </w:rPr>
        <w:tab/>
      </w:r>
      <w:r w:rsidR="002B0070">
        <w:rPr>
          <w:rFonts w:ascii="Times New Roman" w:hAnsi="Times New Roman"/>
          <w:sz w:val="28"/>
          <w:szCs w:val="28"/>
          <w:lang w:eastAsia="ru-RU"/>
        </w:rPr>
        <w:tab/>
      </w:r>
      <w:r w:rsidR="002B0070">
        <w:rPr>
          <w:rFonts w:ascii="Times New Roman" w:hAnsi="Times New Roman"/>
          <w:sz w:val="28"/>
          <w:szCs w:val="28"/>
          <w:lang w:eastAsia="ru-RU"/>
        </w:rPr>
        <w:tab/>
      </w:r>
      <w:r w:rsidR="00060DE2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  <w:u w:val="single"/>
          <w:lang w:eastAsia="ru-RU"/>
        </w:rPr>
        <w:t>нннннннннннн</w:t>
      </w:r>
      <w:proofErr w:type="spellEnd"/>
    </w:p>
    <w:p w14:paraId="6387D2F5" w14:textId="77777777" w:rsidR="009A604A" w:rsidRPr="00532CA9" w:rsidRDefault="009A604A" w:rsidP="009A60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CB4E196" w14:textId="77777777" w:rsidR="009A604A" w:rsidRPr="00532CA9" w:rsidRDefault="009A604A" w:rsidP="009A60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32CA9">
        <w:rPr>
          <w:rFonts w:ascii="Times New Roman" w:hAnsi="Times New Roman"/>
          <w:sz w:val="28"/>
          <w:szCs w:val="28"/>
          <w:lang w:eastAsia="ru-RU"/>
        </w:rPr>
        <w:t>г. Нальчик</w:t>
      </w:r>
    </w:p>
    <w:p w14:paraId="723F1680" w14:textId="77777777" w:rsidR="0084367E" w:rsidRPr="00532CA9" w:rsidRDefault="0084367E" w:rsidP="00730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94F12A0" w14:textId="77777777" w:rsidR="00661D2B" w:rsidRPr="00532CA9" w:rsidRDefault="00661D2B" w:rsidP="00CE6B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98A7424" w14:textId="77777777" w:rsidR="000976AE" w:rsidRDefault="000976AE" w:rsidP="00AB055C">
      <w:pPr>
        <w:pStyle w:val="20"/>
        <w:shd w:val="clear" w:color="auto" w:fill="auto"/>
        <w:spacing w:before="0" w:line="240" w:lineRule="auto"/>
        <w:ind w:left="160"/>
        <w:jc w:val="center"/>
        <w:rPr>
          <w:b/>
          <w:bCs/>
          <w:lang w:eastAsia="ru-RU"/>
        </w:rPr>
      </w:pPr>
    </w:p>
    <w:p w14:paraId="7F967831" w14:textId="621CA4ED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67D7D">
        <w:rPr>
          <w:rFonts w:ascii="Times New Roman" w:eastAsia="Calibri" w:hAnsi="Times New Roman"/>
          <w:b/>
          <w:bCs/>
          <w:sz w:val="28"/>
          <w:szCs w:val="28"/>
        </w:rPr>
        <w:t xml:space="preserve">О внесении изменений в </w:t>
      </w:r>
      <w:r w:rsidRPr="00C67D7D">
        <w:rPr>
          <w:rFonts w:ascii="Times New Roman" w:eastAsia="Calibri" w:hAnsi="Times New Roman"/>
          <w:b/>
          <w:sz w:val="28"/>
          <w:szCs w:val="28"/>
        </w:rPr>
        <w:t>приказ</w:t>
      </w:r>
      <w:r w:rsidRPr="00C67D7D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C67D7D">
        <w:rPr>
          <w:rFonts w:ascii="Times New Roman" w:eastAsia="Calibri" w:hAnsi="Times New Roman"/>
          <w:b/>
          <w:sz w:val="28"/>
          <w:szCs w:val="28"/>
        </w:rPr>
        <w:t xml:space="preserve">Управления по государственной охране объектов культурного наследия Кабардино-Балкарской Республики от </w:t>
      </w:r>
      <w:r w:rsidR="007904DA">
        <w:rPr>
          <w:rFonts w:ascii="Times New Roman" w:eastAsia="Calibri" w:hAnsi="Times New Roman"/>
          <w:b/>
          <w:sz w:val="28"/>
          <w:szCs w:val="28"/>
        </w:rPr>
        <w:t>24 октября</w:t>
      </w:r>
      <w:r w:rsidRPr="00C67D7D">
        <w:rPr>
          <w:rFonts w:ascii="Times New Roman" w:eastAsia="Calibri" w:hAnsi="Times New Roman"/>
          <w:b/>
          <w:sz w:val="28"/>
          <w:szCs w:val="28"/>
        </w:rPr>
        <w:t xml:space="preserve"> 202</w:t>
      </w:r>
      <w:r w:rsidR="007904DA">
        <w:rPr>
          <w:rFonts w:ascii="Times New Roman" w:eastAsia="Calibri" w:hAnsi="Times New Roman"/>
          <w:b/>
          <w:sz w:val="28"/>
          <w:szCs w:val="28"/>
        </w:rPr>
        <w:t>4</w:t>
      </w:r>
      <w:r w:rsidRPr="00C67D7D">
        <w:rPr>
          <w:rFonts w:ascii="Times New Roman" w:eastAsia="Calibri" w:hAnsi="Times New Roman"/>
          <w:b/>
          <w:sz w:val="28"/>
          <w:szCs w:val="28"/>
        </w:rPr>
        <w:t xml:space="preserve"> г. № </w:t>
      </w:r>
      <w:r w:rsidR="007904DA">
        <w:rPr>
          <w:rFonts w:ascii="Times New Roman" w:eastAsia="Calibri" w:hAnsi="Times New Roman"/>
          <w:b/>
          <w:sz w:val="28"/>
          <w:szCs w:val="28"/>
        </w:rPr>
        <w:t>230</w:t>
      </w:r>
      <w:r w:rsidRPr="00C67D7D">
        <w:rPr>
          <w:rFonts w:ascii="Times New Roman" w:eastAsia="Calibri" w:hAnsi="Times New Roman"/>
          <w:b/>
          <w:sz w:val="28"/>
          <w:szCs w:val="28"/>
        </w:rPr>
        <w:t>-ОД/202</w:t>
      </w:r>
      <w:r w:rsidR="007904DA">
        <w:rPr>
          <w:rFonts w:ascii="Times New Roman" w:eastAsia="Calibri" w:hAnsi="Times New Roman"/>
          <w:b/>
          <w:sz w:val="28"/>
          <w:szCs w:val="28"/>
        </w:rPr>
        <w:t>4</w:t>
      </w:r>
    </w:p>
    <w:p w14:paraId="4A8DFE50" w14:textId="77777777" w:rsidR="00C67D7D" w:rsidRPr="00C67D7D" w:rsidRDefault="00C67D7D" w:rsidP="00C67D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622F7C" w14:textId="77777777" w:rsidR="00C67D7D" w:rsidRPr="00C67D7D" w:rsidRDefault="00C67D7D" w:rsidP="00C67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7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 июня 2002 г. </w:t>
      </w:r>
      <w:r w:rsidRPr="00C67D7D">
        <w:rPr>
          <w:rFonts w:ascii="Times New Roman" w:hAnsi="Times New Roman" w:cs="Times New Roman"/>
          <w:sz w:val="28"/>
          <w:szCs w:val="28"/>
        </w:rPr>
        <w:br/>
        <w:t xml:space="preserve">№ 73-ФЗ «Об объектах культурного наследия (памятниках истории </w:t>
      </w:r>
      <w:r w:rsidRPr="00C67D7D">
        <w:rPr>
          <w:rFonts w:ascii="Times New Roman" w:hAnsi="Times New Roman" w:cs="Times New Roman"/>
          <w:sz w:val="28"/>
          <w:szCs w:val="28"/>
        </w:rPr>
        <w:br/>
        <w:t xml:space="preserve">и культуры) народов Российской Федерации», Федеральным законом </w:t>
      </w:r>
      <w:r w:rsidRPr="00C67D7D">
        <w:rPr>
          <w:rFonts w:ascii="Times New Roman" w:hAnsi="Times New Roman" w:cs="Times New Roman"/>
          <w:sz w:val="28"/>
          <w:szCs w:val="28"/>
        </w:rPr>
        <w:br/>
        <w:t>от 27 июля 2010 г. № 210-ФЗ «Об организации предоставления государственных и муниципальных услуг» приказываю:</w:t>
      </w:r>
    </w:p>
    <w:p w14:paraId="2C3E94CD" w14:textId="77777777" w:rsidR="009966A7" w:rsidRDefault="00C67D7D" w:rsidP="009966A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D7D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C67D7D">
        <w:rPr>
          <w:rFonts w:ascii="Times New Roman" w:eastAsia="Calibri" w:hAnsi="Times New Roman" w:cs="Times New Roman"/>
          <w:sz w:val="28"/>
          <w:szCs w:val="28"/>
        </w:rPr>
        <w:t>приказ</w:t>
      </w:r>
      <w:r w:rsidRPr="00C67D7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C67D7D">
        <w:rPr>
          <w:rFonts w:ascii="Times New Roman" w:eastAsia="Calibri" w:hAnsi="Times New Roman" w:cs="Times New Roman"/>
          <w:sz w:val="28"/>
          <w:szCs w:val="28"/>
        </w:rPr>
        <w:t xml:space="preserve">Управления по государственной охране объектов культурного наследия Кабардино-Балкарской Республики </w:t>
      </w:r>
      <w:r w:rsidRPr="00C67D7D">
        <w:rPr>
          <w:rFonts w:ascii="Times New Roman" w:eastAsia="Calibri" w:hAnsi="Times New Roman" w:cs="Times New Roman"/>
          <w:sz w:val="28"/>
          <w:szCs w:val="28"/>
        </w:rPr>
        <w:br/>
        <w:t xml:space="preserve">от </w:t>
      </w:r>
      <w:r w:rsidR="007904DA">
        <w:rPr>
          <w:rFonts w:ascii="Times New Roman" w:eastAsia="Calibri" w:hAnsi="Times New Roman" w:cs="Times New Roman"/>
          <w:sz w:val="28"/>
          <w:szCs w:val="28"/>
        </w:rPr>
        <w:t xml:space="preserve">24 октября 2024 </w:t>
      </w:r>
      <w:r w:rsidRPr="00C67D7D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 w:rsidR="007904DA">
        <w:rPr>
          <w:rFonts w:ascii="Times New Roman" w:eastAsia="Calibri" w:hAnsi="Times New Roman" w:cs="Times New Roman"/>
          <w:sz w:val="28"/>
          <w:szCs w:val="28"/>
        </w:rPr>
        <w:t>230</w:t>
      </w:r>
      <w:r w:rsidRPr="00C67D7D">
        <w:rPr>
          <w:rFonts w:ascii="Times New Roman" w:eastAsia="Calibri" w:hAnsi="Times New Roman" w:cs="Times New Roman"/>
          <w:sz w:val="28"/>
          <w:szCs w:val="28"/>
        </w:rPr>
        <w:t>-ОД/202</w:t>
      </w:r>
      <w:r w:rsidR="007904DA">
        <w:rPr>
          <w:rFonts w:ascii="Times New Roman" w:eastAsia="Calibri" w:hAnsi="Times New Roman" w:cs="Times New Roman"/>
          <w:sz w:val="28"/>
          <w:szCs w:val="28"/>
        </w:rPr>
        <w:t>4</w:t>
      </w:r>
      <w:r w:rsidRPr="00C67D7D">
        <w:rPr>
          <w:rFonts w:ascii="Times New Roman" w:hAnsi="Times New Roman" w:cs="Times New Roman"/>
          <w:sz w:val="28"/>
          <w:szCs w:val="28"/>
        </w:rPr>
        <w:t xml:space="preserve"> «</w:t>
      </w:r>
      <w:r w:rsidRPr="00C67D7D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</w:t>
      </w:r>
      <w:r w:rsidR="007904DA">
        <w:rPr>
          <w:rFonts w:ascii="Times New Roman" w:eastAsia="Calibri" w:hAnsi="Times New Roman" w:cs="Times New Roman"/>
          <w:sz w:val="28"/>
          <w:szCs w:val="28"/>
        </w:rPr>
        <w:t xml:space="preserve"> Управлением </w:t>
      </w:r>
      <w:r w:rsidR="007904DA">
        <w:rPr>
          <w:rFonts w:ascii="Times New Roman" w:eastAsia="Calibri" w:hAnsi="Times New Roman" w:cs="Times New Roman"/>
          <w:sz w:val="28"/>
          <w:szCs w:val="28"/>
        </w:rPr>
        <w:br/>
        <w:t xml:space="preserve">по государственной охране объектов культурного наследи </w:t>
      </w:r>
      <w:r w:rsidR="007904DA">
        <w:rPr>
          <w:rFonts w:ascii="Times New Roman" w:eastAsia="Calibri" w:hAnsi="Times New Roman" w:cs="Times New Roman"/>
          <w:sz w:val="28"/>
          <w:szCs w:val="28"/>
        </w:rPr>
        <w:br/>
        <w:t>Кабардино-Балкарской Республики</w:t>
      </w:r>
      <w:r w:rsidRPr="00C67D7D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услуги «</w:t>
      </w:r>
      <w:r w:rsidR="007904DA">
        <w:rPr>
          <w:rFonts w:ascii="Times New Roman" w:eastAsia="Calibri" w:hAnsi="Times New Roman" w:cs="Times New Roman"/>
          <w:sz w:val="28"/>
          <w:szCs w:val="28"/>
        </w:rPr>
        <w:t xml:space="preserve">Согласование проектной документации на проведение работ </w:t>
      </w:r>
      <w:r w:rsidR="007904DA">
        <w:rPr>
          <w:rFonts w:ascii="Times New Roman" w:eastAsia="Calibri" w:hAnsi="Times New Roman" w:cs="Times New Roman"/>
          <w:sz w:val="28"/>
          <w:szCs w:val="28"/>
        </w:rPr>
        <w:br/>
        <w:t xml:space="preserve">по сохранению объекта культурного наследия (памятника истории </w:t>
      </w:r>
      <w:r w:rsidR="009966A7">
        <w:rPr>
          <w:rFonts w:ascii="Times New Roman" w:eastAsia="Calibri" w:hAnsi="Times New Roman" w:cs="Times New Roman"/>
          <w:sz w:val="28"/>
          <w:szCs w:val="28"/>
        </w:rPr>
        <w:br/>
      </w:r>
      <w:r w:rsidR="007904DA">
        <w:rPr>
          <w:rFonts w:ascii="Times New Roman" w:eastAsia="Calibri" w:hAnsi="Times New Roman" w:cs="Times New Roman"/>
          <w:sz w:val="28"/>
          <w:szCs w:val="28"/>
        </w:rPr>
        <w:t xml:space="preserve">и культуры) народов Российской Федерации регионального значения, </w:t>
      </w:r>
      <w:r w:rsidR="009966A7">
        <w:rPr>
          <w:rFonts w:ascii="Times New Roman" w:eastAsia="Calibri" w:hAnsi="Times New Roman" w:cs="Times New Roman"/>
          <w:sz w:val="28"/>
          <w:szCs w:val="28"/>
        </w:rPr>
        <w:br/>
      </w:r>
      <w:r w:rsidR="007904DA">
        <w:rPr>
          <w:rFonts w:ascii="Times New Roman" w:eastAsia="Calibri" w:hAnsi="Times New Roman" w:cs="Times New Roman"/>
          <w:sz w:val="28"/>
          <w:szCs w:val="28"/>
        </w:rPr>
        <w:t>или выявленного объекта культурного наследия</w:t>
      </w:r>
      <w:r w:rsidRPr="00C67D7D">
        <w:rPr>
          <w:rFonts w:ascii="Times New Roman" w:eastAsia="Calibri" w:hAnsi="Times New Roman" w:cs="Times New Roman"/>
          <w:sz w:val="28"/>
          <w:szCs w:val="28"/>
        </w:rPr>
        <w:t>» следующие изменения:</w:t>
      </w:r>
    </w:p>
    <w:p w14:paraId="22B310DF" w14:textId="0742F145" w:rsidR="009966A7" w:rsidRDefault="009966A7" w:rsidP="009966A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преамбуле слова «</w:t>
      </w:r>
      <w:r w:rsidRPr="009966A7">
        <w:rPr>
          <w:rFonts w:ascii="Times New Roman" w:hAnsi="Times New Roman"/>
          <w:sz w:val="28"/>
          <w:szCs w:val="28"/>
        </w:rPr>
        <w:t xml:space="preserve">постановлением Правительства </w:t>
      </w:r>
      <w:r>
        <w:rPr>
          <w:rFonts w:ascii="Times New Roman" w:hAnsi="Times New Roman"/>
          <w:sz w:val="28"/>
          <w:szCs w:val="28"/>
        </w:rPr>
        <w:br/>
      </w:r>
      <w:r w:rsidRPr="009966A7">
        <w:rPr>
          <w:rFonts w:ascii="Times New Roman" w:hAnsi="Times New Roman"/>
          <w:sz w:val="28"/>
          <w:szCs w:val="28"/>
        </w:rPr>
        <w:lastRenderedPageBreak/>
        <w:t xml:space="preserve">Кабардино-Балкарской Республики от 30 ноября 2021 г. </w:t>
      </w:r>
      <w:r>
        <w:rPr>
          <w:rFonts w:ascii="Times New Roman" w:hAnsi="Times New Roman"/>
          <w:sz w:val="28"/>
          <w:szCs w:val="28"/>
        </w:rPr>
        <w:t>№</w:t>
      </w:r>
      <w:r w:rsidRPr="009966A7">
        <w:rPr>
          <w:rFonts w:ascii="Times New Roman" w:hAnsi="Times New Roman"/>
          <w:sz w:val="28"/>
          <w:szCs w:val="28"/>
        </w:rPr>
        <w:t xml:space="preserve"> 240-ПП </w:t>
      </w:r>
      <w:r>
        <w:rPr>
          <w:rFonts w:ascii="Times New Roman" w:hAnsi="Times New Roman"/>
          <w:sz w:val="28"/>
          <w:szCs w:val="28"/>
        </w:rPr>
        <w:br/>
        <w:t>«</w:t>
      </w:r>
      <w:r w:rsidRPr="009966A7">
        <w:rPr>
          <w:rFonts w:ascii="Times New Roman" w:hAnsi="Times New Roman"/>
          <w:sz w:val="28"/>
          <w:szCs w:val="28"/>
        </w:rPr>
        <w:t xml:space="preserve">Об утверждении Правил разработки и утверждения административных регламентов предоставления государственных услуг и о признании утратившими силу постановлений Правительства Кабардино-Балкарской Республики от 25 февраля 2010 г. </w:t>
      </w:r>
      <w:r>
        <w:rPr>
          <w:rFonts w:ascii="Times New Roman" w:hAnsi="Times New Roman"/>
          <w:sz w:val="28"/>
          <w:szCs w:val="28"/>
        </w:rPr>
        <w:t>№</w:t>
      </w:r>
      <w:r w:rsidRPr="009966A7">
        <w:rPr>
          <w:rFonts w:ascii="Times New Roman" w:hAnsi="Times New Roman"/>
          <w:sz w:val="28"/>
          <w:szCs w:val="28"/>
        </w:rPr>
        <w:t xml:space="preserve"> 8-ПП и от 10 декабря 2018 г. </w:t>
      </w:r>
      <w:r>
        <w:rPr>
          <w:rFonts w:ascii="Times New Roman" w:hAnsi="Times New Roman"/>
          <w:sz w:val="28"/>
          <w:szCs w:val="28"/>
        </w:rPr>
        <w:br/>
        <w:t>№</w:t>
      </w:r>
      <w:r w:rsidRPr="009966A7">
        <w:rPr>
          <w:rFonts w:ascii="Times New Roman" w:hAnsi="Times New Roman"/>
          <w:sz w:val="28"/>
          <w:szCs w:val="28"/>
        </w:rPr>
        <w:t xml:space="preserve"> 232-ПП</w:t>
      </w:r>
      <w:r>
        <w:rPr>
          <w:rFonts w:ascii="Times New Roman" w:hAnsi="Times New Roman"/>
          <w:sz w:val="28"/>
          <w:szCs w:val="28"/>
        </w:rPr>
        <w:t>»</w:t>
      </w:r>
      <w:r w:rsidRPr="009966A7">
        <w:rPr>
          <w:rFonts w:ascii="Times New Roman" w:hAnsi="Times New Roman"/>
          <w:sz w:val="28"/>
          <w:szCs w:val="28"/>
        </w:rPr>
        <w:t xml:space="preserve"> и приказом Министерства культуры Российской Федерации от 5 июня 2015 г. </w:t>
      </w:r>
      <w:r>
        <w:rPr>
          <w:rFonts w:ascii="Times New Roman" w:hAnsi="Times New Roman"/>
          <w:sz w:val="28"/>
          <w:szCs w:val="28"/>
        </w:rPr>
        <w:t>№</w:t>
      </w:r>
      <w:r w:rsidRPr="009966A7">
        <w:rPr>
          <w:rFonts w:ascii="Times New Roman" w:hAnsi="Times New Roman"/>
          <w:sz w:val="28"/>
          <w:szCs w:val="28"/>
        </w:rPr>
        <w:t xml:space="preserve"> 1749 </w:t>
      </w:r>
      <w:r>
        <w:rPr>
          <w:rFonts w:ascii="Times New Roman" w:hAnsi="Times New Roman"/>
          <w:sz w:val="28"/>
          <w:szCs w:val="28"/>
        </w:rPr>
        <w:t>«</w:t>
      </w:r>
      <w:r w:rsidRPr="009966A7">
        <w:rPr>
          <w:rFonts w:ascii="Times New Roman" w:hAnsi="Times New Roman"/>
          <w:sz w:val="28"/>
          <w:szCs w:val="28"/>
        </w:rPr>
        <w:t xml:space="preserve">Об утверждении порядка подготовки </w:t>
      </w:r>
      <w:r>
        <w:rPr>
          <w:rFonts w:ascii="Times New Roman" w:hAnsi="Times New Roman"/>
          <w:sz w:val="28"/>
          <w:szCs w:val="28"/>
        </w:rPr>
        <w:br/>
      </w:r>
      <w:r w:rsidRPr="009966A7">
        <w:rPr>
          <w:rFonts w:ascii="Times New Roman" w:hAnsi="Times New Roman"/>
          <w:sz w:val="28"/>
          <w:szCs w:val="28"/>
        </w:rPr>
        <w:t xml:space="preserve">и согласования проектной документации на проведение работ </w:t>
      </w:r>
      <w:r>
        <w:rPr>
          <w:rFonts w:ascii="Times New Roman" w:hAnsi="Times New Roman"/>
          <w:sz w:val="28"/>
          <w:szCs w:val="28"/>
        </w:rPr>
        <w:br/>
      </w:r>
      <w:r w:rsidRPr="009966A7">
        <w:rPr>
          <w:rFonts w:ascii="Times New Roman" w:hAnsi="Times New Roman"/>
          <w:sz w:val="28"/>
          <w:szCs w:val="28"/>
        </w:rPr>
        <w:t>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9966A7">
        <w:rPr>
          <w:rFonts w:ascii="Times New Roman" w:hAnsi="Times New Roman"/>
          <w:sz w:val="28"/>
          <w:szCs w:val="28"/>
        </w:rPr>
        <w:t xml:space="preserve">постановлением Правительства Кабардино-Балкарской Республики от 25 июля 2025 г. </w:t>
      </w:r>
      <w:r>
        <w:rPr>
          <w:rFonts w:ascii="Times New Roman" w:hAnsi="Times New Roman"/>
          <w:sz w:val="28"/>
          <w:szCs w:val="28"/>
        </w:rPr>
        <w:br/>
      </w:r>
      <w:r w:rsidRPr="009966A7">
        <w:rPr>
          <w:rFonts w:ascii="Times New Roman" w:hAnsi="Times New Roman"/>
          <w:sz w:val="28"/>
          <w:szCs w:val="28"/>
        </w:rPr>
        <w:t xml:space="preserve">№ 117-ПП «Об утверждении правил разработки и утверждения административных регламентов предоставления государственных услуг и о внесении изменений в постановление Правительства </w:t>
      </w:r>
      <w:r>
        <w:rPr>
          <w:rFonts w:ascii="Times New Roman" w:hAnsi="Times New Roman"/>
          <w:sz w:val="28"/>
          <w:szCs w:val="28"/>
        </w:rPr>
        <w:br/>
      </w:r>
      <w:r w:rsidRPr="009966A7">
        <w:rPr>
          <w:rFonts w:ascii="Times New Roman" w:hAnsi="Times New Roman"/>
          <w:sz w:val="28"/>
          <w:szCs w:val="28"/>
        </w:rPr>
        <w:t>Кабардино-Балкарской Республики от 18 декабря 2023 г. № 268-ПП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br/>
        <w:t>и п</w:t>
      </w:r>
      <w:r w:rsidRPr="009966A7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>ом</w:t>
      </w:r>
      <w:r w:rsidRPr="009966A7">
        <w:rPr>
          <w:rFonts w:ascii="Times New Roman" w:hAnsi="Times New Roman"/>
          <w:sz w:val="28"/>
          <w:szCs w:val="28"/>
        </w:rPr>
        <w:t xml:space="preserve"> Мин</w:t>
      </w:r>
      <w:r>
        <w:rPr>
          <w:rFonts w:ascii="Times New Roman" w:hAnsi="Times New Roman"/>
          <w:sz w:val="28"/>
          <w:szCs w:val="28"/>
        </w:rPr>
        <w:t xml:space="preserve">истерства </w:t>
      </w:r>
      <w:r w:rsidRPr="009966A7">
        <w:rPr>
          <w:rFonts w:ascii="Times New Roman" w:hAnsi="Times New Roman"/>
          <w:sz w:val="28"/>
          <w:szCs w:val="28"/>
        </w:rPr>
        <w:t>культуры Росси</w:t>
      </w:r>
      <w:r>
        <w:rPr>
          <w:rFonts w:ascii="Times New Roman" w:hAnsi="Times New Roman"/>
          <w:sz w:val="28"/>
          <w:szCs w:val="28"/>
        </w:rPr>
        <w:t>йской Федерации</w:t>
      </w:r>
      <w:r w:rsidRPr="009966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9966A7">
        <w:rPr>
          <w:rFonts w:ascii="Times New Roman" w:hAnsi="Times New Roman"/>
          <w:sz w:val="28"/>
          <w:szCs w:val="28"/>
        </w:rPr>
        <w:t>от 13.08.2025</w:t>
      </w:r>
      <w:r w:rsidR="00F91B26">
        <w:rPr>
          <w:rFonts w:ascii="Times New Roman" w:hAnsi="Times New Roman"/>
          <w:sz w:val="28"/>
          <w:szCs w:val="28"/>
        </w:rPr>
        <w:t xml:space="preserve"> г.</w:t>
      </w:r>
      <w:r w:rsidRPr="009966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966A7">
        <w:rPr>
          <w:rFonts w:ascii="Times New Roman" w:hAnsi="Times New Roman"/>
          <w:sz w:val="28"/>
          <w:szCs w:val="28"/>
        </w:rPr>
        <w:t xml:space="preserve"> 1455 </w:t>
      </w:r>
      <w:r>
        <w:rPr>
          <w:rFonts w:ascii="Times New Roman" w:hAnsi="Times New Roman"/>
          <w:sz w:val="28"/>
          <w:szCs w:val="28"/>
        </w:rPr>
        <w:t>«</w:t>
      </w:r>
      <w:r w:rsidRPr="009966A7">
        <w:rPr>
          <w:rFonts w:ascii="Times New Roman" w:hAnsi="Times New Roman"/>
          <w:sz w:val="28"/>
          <w:szCs w:val="28"/>
        </w:rPr>
        <w:t xml:space="preserve">Об установлении Порядка подготовки </w:t>
      </w:r>
      <w:r>
        <w:rPr>
          <w:rFonts w:ascii="Times New Roman" w:hAnsi="Times New Roman"/>
          <w:sz w:val="28"/>
          <w:szCs w:val="28"/>
        </w:rPr>
        <w:br/>
      </w:r>
      <w:r w:rsidRPr="009966A7">
        <w:rPr>
          <w:rFonts w:ascii="Times New Roman" w:hAnsi="Times New Roman"/>
          <w:sz w:val="28"/>
          <w:szCs w:val="28"/>
        </w:rPr>
        <w:t xml:space="preserve">и согласования проектной документации на проведение работ </w:t>
      </w:r>
      <w:r>
        <w:rPr>
          <w:rFonts w:ascii="Times New Roman" w:hAnsi="Times New Roman"/>
          <w:sz w:val="28"/>
          <w:szCs w:val="28"/>
        </w:rPr>
        <w:br/>
      </w:r>
      <w:r w:rsidRPr="009966A7">
        <w:rPr>
          <w:rFonts w:ascii="Times New Roman" w:hAnsi="Times New Roman"/>
          <w:sz w:val="28"/>
          <w:szCs w:val="28"/>
        </w:rPr>
        <w:t xml:space="preserve">по сохранению объекта культурного наследия (памятника истории </w:t>
      </w:r>
      <w:r>
        <w:rPr>
          <w:rFonts w:ascii="Times New Roman" w:hAnsi="Times New Roman"/>
          <w:sz w:val="28"/>
          <w:szCs w:val="28"/>
        </w:rPr>
        <w:br/>
      </w:r>
      <w:r w:rsidRPr="009966A7">
        <w:rPr>
          <w:rFonts w:ascii="Times New Roman" w:hAnsi="Times New Roman"/>
          <w:sz w:val="28"/>
          <w:szCs w:val="28"/>
        </w:rPr>
        <w:t>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(памятника истории и культуры) народов Российской Федерации</w:t>
      </w:r>
      <w:r>
        <w:rPr>
          <w:rFonts w:ascii="Times New Roman" w:hAnsi="Times New Roman"/>
          <w:sz w:val="28"/>
          <w:szCs w:val="28"/>
        </w:rPr>
        <w:t>»;</w:t>
      </w:r>
    </w:p>
    <w:p w14:paraId="5DC35E21" w14:textId="7EAD139F" w:rsidR="00C67D7D" w:rsidRPr="00C67D7D" w:rsidRDefault="009966A7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C67D7D" w:rsidRPr="00C67D7D">
        <w:rPr>
          <w:rFonts w:ascii="Times New Roman" w:hAnsi="Times New Roman"/>
          <w:sz w:val="28"/>
          <w:szCs w:val="28"/>
        </w:rPr>
        <w:t xml:space="preserve">пункт 3 </w:t>
      </w:r>
      <w:r w:rsidR="00C67D7D" w:rsidRPr="00C67D7D">
        <w:rPr>
          <w:rFonts w:ascii="Times New Roman" w:eastAsia="Calibri" w:hAnsi="Times New Roman"/>
          <w:sz w:val="28"/>
          <w:szCs w:val="28"/>
        </w:rPr>
        <w:t xml:space="preserve">раздела </w:t>
      </w:r>
      <w:r w:rsidR="00C67D7D" w:rsidRPr="00C67D7D">
        <w:rPr>
          <w:rFonts w:ascii="Times New Roman" w:eastAsia="Calibri" w:hAnsi="Times New Roman"/>
          <w:sz w:val="28"/>
          <w:szCs w:val="28"/>
          <w:lang w:val="en-US"/>
        </w:rPr>
        <w:t>I</w:t>
      </w:r>
      <w:r w:rsidR="00C67D7D" w:rsidRPr="00C67D7D"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 изложить </w:t>
      </w:r>
      <w:r w:rsidR="00C67D7D" w:rsidRPr="00C67D7D">
        <w:rPr>
          <w:rFonts w:ascii="Times New Roman" w:eastAsia="Calibri" w:hAnsi="Times New Roman"/>
          <w:sz w:val="28"/>
          <w:szCs w:val="28"/>
        </w:rPr>
        <w:br/>
        <w:t>в следующей редакции:</w:t>
      </w:r>
    </w:p>
    <w:p w14:paraId="2AFEF666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67D7D">
        <w:rPr>
          <w:rFonts w:ascii="Times New Roman" w:eastAsia="Calibri" w:hAnsi="Times New Roman"/>
          <w:b/>
          <w:sz w:val="28"/>
          <w:szCs w:val="28"/>
        </w:rPr>
        <w:t xml:space="preserve">«3. 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</w:t>
      </w:r>
      <w:r w:rsidRPr="00C67D7D">
        <w:rPr>
          <w:rFonts w:ascii="Times New Roman" w:eastAsia="Calibri" w:hAnsi="Times New Roman"/>
          <w:b/>
          <w:sz w:val="28"/>
          <w:szCs w:val="28"/>
        </w:rPr>
        <w:br/>
        <w:t>(далее - ЕПГУ)</w:t>
      </w:r>
    </w:p>
    <w:p w14:paraId="123F7BCD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287D2BA9" w14:textId="56559618" w:rsidR="00C67D7D" w:rsidRPr="00C67D7D" w:rsidRDefault="009966A7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966A7">
        <w:rPr>
          <w:rFonts w:ascii="Times New Roman" w:eastAsia="Calibri" w:hAnsi="Times New Roman"/>
          <w:sz w:val="28"/>
          <w:szCs w:val="28"/>
        </w:rPr>
        <w:t xml:space="preserve">Требований, необходимых для предоставления заявителю государственной услуги в соответствии с категориями (признаками) заявителей, сведения о которых размещаются в реестре услуг </w:t>
      </w:r>
      <w:r>
        <w:rPr>
          <w:rFonts w:ascii="Times New Roman" w:eastAsia="Calibri" w:hAnsi="Times New Roman"/>
          <w:sz w:val="28"/>
          <w:szCs w:val="28"/>
        </w:rPr>
        <w:br/>
      </w:r>
      <w:r w:rsidRPr="009966A7">
        <w:rPr>
          <w:rFonts w:ascii="Times New Roman" w:eastAsia="Calibri" w:hAnsi="Times New Roman"/>
          <w:sz w:val="28"/>
          <w:szCs w:val="28"/>
        </w:rPr>
        <w:t xml:space="preserve">и в федеральной государственной информационной системе «Единый портал государственных и муниципальных услуг (функций)» </w:t>
      </w:r>
      <w:r>
        <w:rPr>
          <w:rFonts w:ascii="Times New Roman" w:eastAsia="Calibri" w:hAnsi="Times New Roman"/>
          <w:sz w:val="28"/>
          <w:szCs w:val="28"/>
        </w:rPr>
        <w:br/>
      </w:r>
      <w:r w:rsidRPr="009966A7">
        <w:rPr>
          <w:rFonts w:ascii="Times New Roman" w:eastAsia="Calibri" w:hAnsi="Times New Roman"/>
          <w:sz w:val="28"/>
          <w:szCs w:val="28"/>
        </w:rPr>
        <w:t xml:space="preserve">(далее - ЕПГУ), законодательством Российской Федерации </w:t>
      </w:r>
      <w:r>
        <w:rPr>
          <w:rFonts w:ascii="Times New Roman" w:eastAsia="Calibri" w:hAnsi="Times New Roman"/>
          <w:sz w:val="28"/>
          <w:szCs w:val="28"/>
        </w:rPr>
        <w:br/>
      </w:r>
      <w:r w:rsidRPr="009966A7">
        <w:rPr>
          <w:rFonts w:ascii="Times New Roman" w:eastAsia="Calibri" w:hAnsi="Times New Roman"/>
          <w:sz w:val="28"/>
          <w:szCs w:val="28"/>
        </w:rPr>
        <w:t>и Кабардино-Балкарской Республики не предусмотрено.»</w:t>
      </w:r>
      <w:r w:rsidR="00C67D7D" w:rsidRPr="00C67D7D">
        <w:rPr>
          <w:rFonts w:ascii="Times New Roman" w:eastAsia="Calibri" w:hAnsi="Times New Roman"/>
          <w:sz w:val="28"/>
          <w:szCs w:val="28"/>
        </w:rPr>
        <w:t>;</w:t>
      </w:r>
    </w:p>
    <w:p w14:paraId="6500B11C" w14:textId="44D005EC" w:rsidR="00C67D7D" w:rsidRPr="00C67D7D" w:rsidRDefault="009966A7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в</w:t>
      </w:r>
      <w:r w:rsidR="00C67D7D" w:rsidRPr="00C67D7D">
        <w:rPr>
          <w:rFonts w:ascii="Times New Roman" w:eastAsia="Calibri" w:hAnsi="Times New Roman"/>
          <w:sz w:val="28"/>
          <w:szCs w:val="28"/>
        </w:rPr>
        <w:t xml:space="preserve">) в пункте 5 раздела </w:t>
      </w:r>
      <w:r w:rsidR="00C67D7D" w:rsidRPr="00C67D7D">
        <w:rPr>
          <w:rFonts w:ascii="Times New Roman" w:eastAsia="Calibri" w:hAnsi="Times New Roman"/>
          <w:sz w:val="28"/>
          <w:szCs w:val="28"/>
          <w:lang w:val="en-US"/>
        </w:rPr>
        <w:t>II</w:t>
      </w:r>
      <w:r w:rsidR="00C67D7D" w:rsidRPr="00C67D7D"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 подпункты 5.2-5.6 признать утратившими силу;</w:t>
      </w:r>
    </w:p>
    <w:p w14:paraId="5F7E596B" w14:textId="73022C6B" w:rsidR="00C67D7D" w:rsidRPr="00C67D7D" w:rsidRDefault="00866D9E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</w:t>
      </w:r>
      <w:r w:rsidR="00C67D7D" w:rsidRPr="00C67D7D">
        <w:rPr>
          <w:rFonts w:ascii="Times New Roman" w:eastAsia="Calibri" w:hAnsi="Times New Roman"/>
          <w:sz w:val="28"/>
          <w:szCs w:val="28"/>
        </w:rPr>
        <w:t xml:space="preserve">) пункт 9 раздела </w:t>
      </w:r>
      <w:r w:rsidR="00C67D7D" w:rsidRPr="00C67D7D">
        <w:rPr>
          <w:rFonts w:ascii="Times New Roman" w:eastAsia="Calibri" w:hAnsi="Times New Roman"/>
          <w:sz w:val="28"/>
          <w:szCs w:val="28"/>
          <w:lang w:val="en-US"/>
        </w:rPr>
        <w:t>II</w:t>
      </w:r>
      <w:r w:rsidR="00C67D7D" w:rsidRPr="00C67D7D"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 изложить </w:t>
      </w:r>
      <w:r w:rsidR="00C67D7D" w:rsidRPr="00C67D7D">
        <w:rPr>
          <w:rFonts w:ascii="Times New Roman" w:eastAsia="Calibri" w:hAnsi="Times New Roman"/>
          <w:sz w:val="28"/>
          <w:szCs w:val="28"/>
        </w:rPr>
        <w:br/>
        <w:t>в следующей редакции:</w:t>
      </w:r>
    </w:p>
    <w:p w14:paraId="0D394952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C67D7D">
        <w:rPr>
          <w:rFonts w:ascii="Times New Roman" w:eastAsia="Calibri" w:hAnsi="Times New Roman"/>
          <w:sz w:val="28"/>
          <w:szCs w:val="28"/>
        </w:rPr>
        <w:t>«</w:t>
      </w:r>
      <w:r w:rsidRPr="00C67D7D">
        <w:rPr>
          <w:rFonts w:ascii="Times New Roman" w:eastAsia="Calibri" w:hAnsi="Times New Roman"/>
          <w:b/>
          <w:sz w:val="28"/>
          <w:szCs w:val="28"/>
        </w:rPr>
        <w:t xml:space="preserve">9. Исчерпывающий перечень документов, необходимых </w:t>
      </w:r>
      <w:r w:rsidRPr="00C67D7D">
        <w:rPr>
          <w:rFonts w:ascii="Times New Roman" w:eastAsia="Calibri" w:hAnsi="Times New Roman"/>
          <w:b/>
          <w:sz w:val="28"/>
          <w:szCs w:val="28"/>
        </w:rPr>
        <w:br/>
        <w:t>для предоставления государственной услуги</w:t>
      </w:r>
    </w:p>
    <w:p w14:paraId="69BE9465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4F4FDD14" w14:textId="209C2FBE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67D7D">
        <w:rPr>
          <w:rFonts w:ascii="Times New Roman" w:eastAsia="Calibri" w:hAnsi="Times New Roman"/>
          <w:sz w:val="28"/>
          <w:szCs w:val="28"/>
        </w:rPr>
        <w:t xml:space="preserve">Исчерпывающий перечень документов, необходимых </w:t>
      </w:r>
      <w:r w:rsidRPr="00C67D7D">
        <w:rPr>
          <w:rFonts w:ascii="Times New Roman" w:eastAsia="Calibri" w:hAnsi="Times New Roman"/>
          <w:sz w:val="28"/>
          <w:szCs w:val="28"/>
        </w:rPr>
        <w:br/>
        <w:t xml:space="preserve">в соответствии с законодательными и иными нормативными правовыми актами для предоставления государственной услуги, которые заявитель должен представить лично либо посредством ЕПГУ, приведен </w:t>
      </w:r>
      <w:r w:rsidRPr="00C67D7D">
        <w:rPr>
          <w:rFonts w:ascii="Times New Roman" w:eastAsia="Calibri" w:hAnsi="Times New Roman"/>
          <w:sz w:val="28"/>
          <w:szCs w:val="28"/>
        </w:rPr>
        <w:br/>
        <w:t xml:space="preserve">в </w:t>
      </w:r>
      <w:r w:rsidR="00A55886" w:rsidRPr="004A52DC">
        <w:rPr>
          <w:rFonts w:ascii="Times New Roman" w:eastAsia="Calibri" w:hAnsi="Times New Roman"/>
          <w:sz w:val="28"/>
          <w:szCs w:val="28"/>
        </w:rPr>
        <w:t>П</w:t>
      </w:r>
      <w:r w:rsidRPr="004A52DC">
        <w:rPr>
          <w:rFonts w:ascii="Times New Roman" w:eastAsia="Calibri" w:hAnsi="Times New Roman"/>
          <w:sz w:val="28"/>
          <w:szCs w:val="28"/>
        </w:rPr>
        <w:t xml:space="preserve">риложении № </w:t>
      </w:r>
      <w:r w:rsidR="004A52DC">
        <w:rPr>
          <w:rFonts w:ascii="Times New Roman" w:eastAsia="Calibri" w:hAnsi="Times New Roman"/>
          <w:sz w:val="28"/>
          <w:szCs w:val="28"/>
        </w:rPr>
        <w:t>5</w:t>
      </w:r>
      <w:r w:rsidRPr="00C67D7D">
        <w:rPr>
          <w:rFonts w:ascii="Times New Roman" w:eastAsia="Calibri" w:hAnsi="Times New Roman"/>
          <w:sz w:val="28"/>
          <w:szCs w:val="28"/>
        </w:rPr>
        <w:t xml:space="preserve"> к настоящему Административному регламенту.</w:t>
      </w:r>
    </w:p>
    <w:p w14:paraId="45E121CE" w14:textId="7921D04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67D7D">
        <w:rPr>
          <w:rFonts w:ascii="Times New Roman" w:eastAsia="Calibri" w:hAnsi="Times New Roman"/>
          <w:sz w:val="28"/>
          <w:szCs w:val="28"/>
        </w:rPr>
        <w:t xml:space="preserve">Форма запроса о предоставлении государственной услуг приведена в приложении № </w:t>
      </w:r>
      <w:r w:rsidR="00866D9E">
        <w:rPr>
          <w:rFonts w:ascii="Times New Roman" w:eastAsia="Calibri" w:hAnsi="Times New Roman"/>
          <w:sz w:val="28"/>
          <w:szCs w:val="28"/>
        </w:rPr>
        <w:t>3</w:t>
      </w:r>
      <w:r w:rsidRPr="00C67D7D">
        <w:rPr>
          <w:rFonts w:ascii="Times New Roman" w:eastAsia="Calibri" w:hAnsi="Times New Roman"/>
          <w:sz w:val="28"/>
          <w:szCs w:val="28"/>
        </w:rPr>
        <w:t xml:space="preserve"> к настоящему Административному регламенту.»;</w:t>
      </w:r>
    </w:p>
    <w:p w14:paraId="68DAB7FF" w14:textId="3711CFA5" w:rsidR="00C67D7D" w:rsidRPr="00C67D7D" w:rsidRDefault="00866D9E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</w:t>
      </w:r>
      <w:r w:rsidR="00C67D7D" w:rsidRPr="00C67D7D">
        <w:rPr>
          <w:rFonts w:ascii="Times New Roman" w:eastAsia="Calibri" w:hAnsi="Times New Roman"/>
          <w:sz w:val="28"/>
          <w:szCs w:val="28"/>
        </w:rPr>
        <w:t xml:space="preserve">) в пункте 10 раздела </w:t>
      </w:r>
      <w:r w:rsidR="00C67D7D" w:rsidRPr="00C67D7D">
        <w:rPr>
          <w:rFonts w:ascii="Times New Roman" w:eastAsia="Calibri" w:hAnsi="Times New Roman"/>
          <w:sz w:val="28"/>
          <w:szCs w:val="28"/>
          <w:lang w:val="en-US"/>
        </w:rPr>
        <w:t>II</w:t>
      </w:r>
      <w:r w:rsidR="00C67D7D" w:rsidRPr="00C67D7D"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 слова «Исчерпывающий перечень оснований для отказа в приеме документов, необходимых для предоставления государственной услуги» заменить словами «Исчерпывающий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</w:t>
      </w:r>
      <w:r w:rsidR="00C67D7D" w:rsidRPr="00C67D7D">
        <w:rPr>
          <w:rFonts w:ascii="Times New Roman" w:eastAsia="Calibri" w:hAnsi="Times New Roman"/>
          <w:sz w:val="28"/>
          <w:szCs w:val="28"/>
        </w:rPr>
        <w:br/>
        <w:t xml:space="preserve">и исчерпывающий перечень оснований для приостановления предоставления государственной услуги или для отказа </w:t>
      </w:r>
      <w:r w:rsidR="00C67D7D" w:rsidRPr="00C67D7D">
        <w:rPr>
          <w:rFonts w:ascii="Times New Roman" w:eastAsia="Calibri" w:hAnsi="Times New Roman"/>
          <w:sz w:val="28"/>
          <w:szCs w:val="28"/>
        </w:rPr>
        <w:br/>
        <w:t>в предоставлении государственной услуги»;</w:t>
      </w:r>
    </w:p>
    <w:p w14:paraId="29D19B83" w14:textId="5821ADA2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67D7D">
        <w:rPr>
          <w:rFonts w:ascii="Times New Roman" w:eastAsia="Calibri" w:hAnsi="Times New Roman"/>
          <w:sz w:val="28"/>
          <w:szCs w:val="28"/>
        </w:rPr>
        <w:t xml:space="preserve">ж) пункт 10 раздела </w:t>
      </w:r>
      <w:r w:rsidRPr="00C67D7D">
        <w:rPr>
          <w:rFonts w:ascii="Times New Roman" w:eastAsia="Calibri" w:hAnsi="Times New Roman"/>
          <w:sz w:val="28"/>
          <w:szCs w:val="28"/>
          <w:lang w:val="en-US"/>
        </w:rPr>
        <w:t>II</w:t>
      </w:r>
      <w:r w:rsidRPr="00C67D7D"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 дополнить подпунктами 10.</w:t>
      </w:r>
      <w:r w:rsidR="00866D9E">
        <w:rPr>
          <w:rFonts w:ascii="Times New Roman" w:eastAsia="Calibri" w:hAnsi="Times New Roman"/>
          <w:sz w:val="28"/>
          <w:szCs w:val="28"/>
        </w:rPr>
        <w:t>2</w:t>
      </w:r>
      <w:r w:rsidRPr="00C67D7D">
        <w:rPr>
          <w:rFonts w:ascii="Times New Roman" w:eastAsia="Calibri" w:hAnsi="Times New Roman"/>
          <w:sz w:val="28"/>
          <w:szCs w:val="28"/>
        </w:rPr>
        <w:t xml:space="preserve"> и 10.</w:t>
      </w:r>
      <w:r w:rsidR="00866D9E">
        <w:rPr>
          <w:rFonts w:ascii="Times New Roman" w:eastAsia="Calibri" w:hAnsi="Times New Roman"/>
          <w:sz w:val="28"/>
          <w:szCs w:val="28"/>
        </w:rPr>
        <w:t>3</w:t>
      </w:r>
      <w:r w:rsidRPr="00C67D7D">
        <w:rPr>
          <w:rFonts w:ascii="Times New Roman" w:eastAsia="Calibri" w:hAnsi="Times New Roman"/>
          <w:sz w:val="28"/>
          <w:szCs w:val="28"/>
        </w:rPr>
        <w:t xml:space="preserve"> следующего содержания:</w:t>
      </w:r>
    </w:p>
    <w:p w14:paraId="6947BD50" w14:textId="1F0F0ED3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67D7D">
        <w:rPr>
          <w:rFonts w:ascii="Times New Roman" w:eastAsia="Calibri" w:hAnsi="Times New Roman"/>
          <w:sz w:val="28"/>
          <w:szCs w:val="28"/>
        </w:rPr>
        <w:t>«10.4 Оснований для приостановления предоставления государственной услуги не предусмотрено.</w:t>
      </w:r>
    </w:p>
    <w:p w14:paraId="0036A645" w14:textId="06EA51EA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67D7D">
        <w:rPr>
          <w:rFonts w:ascii="Times New Roman" w:eastAsia="Calibri" w:hAnsi="Times New Roman"/>
          <w:sz w:val="28"/>
          <w:szCs w:val="28"/>
        </w:rPr>
        <w:t xml:space="preserve">10.5 Исчерпывающий перечень оснований </w:t>
      </w:r>
      <w:r w:rsidRPr="00C67D7D">
        <w:rPr>
          <w:rFonts w:ascii="Times New Roman" w:eastAsia="Calibri" w:hAnsi="Times New Roman"/>
          <w:bCs/>
          <w:sz w:val="28"/>
          <w:szCs w:val="28"/>
        </w:rPr>
        <w:t xml:space="preserve">для отказа </w:t>
      </w:r>
      <w:r w:rsidR="00866D9E">
        <w:rPr>
          <w:rFonts w:ascii="Times New Roman" w:eastAsia="Calibri" w:hAnsi="Times New Roman"/>
          <w:bCs/>
          <w:sz w:val="28"/>
          <w:szCs w:val="28"/>
        </w:rPr>
        <w:br/>
      </w:r>
      <w:r w:rsidRPr="00C67D7D">
        <w:rPr>
          <w:rFonts w:ascii="Times New Roman" w:eastAsia="Calibri" w:hAnsi="Times New Roman"/>
          <w:bCs/>
          <w:sz w:val="28"/>
          <w:szCs w:val="28"/>
        </w:rPr>
        <w:t xml:space="preserve">в предоставлении государственной услуги представлен </w:t>
      </w:r>
      <w:r w:rsidR="004A52DC">
        <w:rPr>
          <w:rFonts w:ascii="Times New Roman" w:eastAsia="Calibri" w:hAnsi="Times New Roman"/>
          <w:bCs/>
          <w:sz w:val="28"/>
          <w:szCs w:val="28"/>
        </w:rPr>
        <w:br/>
      </w:r>
      <w:r w:rsidRPr="00C67D7D">
        <w:rPr>
          <w:rFonts w:ascii="Times New Roman" w:eastAsia="Calibri" w:hAnsi="Times New Roman"/>
          <w:sz w:val="28"/>
          <w:szCs w:val="28"/>
        </w:rPr>
        <w:t xml:space="preserve">в </w:t>
      </w:r>
      <w:r w:rsidRPr="004A52DC">
        <w:rPr>
          <w:rFonts w:ascii="Times New Roman" w:eastAsia="Calibri" w:hAnsi="Times New Roman"/>
          <w:sz w:val="28"/>
          <w:szCs w:val="28"/>
        </w:rPr>
        <w:t xml:space="preserve">Приложении </w:t>
      </w:r>
      <w:bookmarkStart w:id="0" w:name="_GoBack"/>
      <w:bookmarkEnd w:id="0"/>
      <w:r w:rsidR="00F91B26" w:rsidRPr="004A52DC">
        <w:rPr>
          <w:rFonts w:ascii="Times New Roman" w:eastAsia="Calibri" w:hAnsi="Times New Roman"/>
          <w:sz w:val="28"/>
          <w:szCs w:val="28"/>
        </w:rPr>
        <w:t>№</w:t>
      </w:r>
      <w:r w:rsidR="004A52DC">
        <w:rPr>
          <w:rFonts w:ascii="Times New Roman" w:eastAsia="Calibri" w:hAnsi="Times New Roman"/>
          <w:sz w:val="28"/>
          <w:szCs w:val="28"/>
        </w:rPr>
        <w:t xml:space="preserve"> 6</w:t>
      </w:r>
      <w:r w:rsidRPr="00C67D7D">
        <w:rPr>
          <w:rFonts w:ascii="Times New Roman" w:eastAsia="Calibri" w:hAnsi="Times New Roman"/>
          <w:sz w:val="28"/>
          <w:szCs w:val="28"/>
        </w:rPr>
        <w:t xml:space="preserve"> к настоящему Административному регламенту.»;</w:t>
      </w:r>
    </w:p>
    <w:p w14:paraId="4B955060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67D7D">
        <w:rPr>
          <w:rFonts w:ascii="Times New Roman" w:eastAsia="Calibri" w:hAnsi="Times New Roman"/>
          <w:sz w:val="28"/>
          <w:szCs w:val="28"/>
        </w:rPr>
        <w:t xml:space="preserve">з) пункт 11 раздела </w:t>
      </w:r>
      <w:r w:rsidRPr="00C67D7D">
        <w:rPr>
          <w:rFonts w:ascii="Times New Roman" w:eastAsia="Calibri" w:hAnsi="Times New Roman"/>
          <w:sz w:val="28"/>
          <w:szCs w:val="28"/>
          <w:lang w:val="en-US"/>
        </w:rPr>
        <w:t>II</w:t>
      </w:r>
      <w:r w:rsidRPr="00C67D7D"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 признать утратившим силу;</w:t>
      </w:r>
    </w:p>
    <w:p w14:paraId="3A394C44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67D7D">
        <w:rPr>
          <w:rFonts w:ascii="Times New Roman" w:eastAsia="Calibri" w:hAnsi="Times New Roman"/>
          <w:sz w:val="28"/>
          <w:szCs w:val="28"/>
        </w:rPr>
        <w:t xml:space="preserve">и) пункт 12 раздела </w:t>
      </w:r>
      <w:r w:rsidRPr="00C67D7D">
        <w:rPr>
          <w:rFonts w:ascii="Times New Roman" w:eastAsia="Calibri" w:hAnsi="Times New Roman"/>
          <w:sz w:val="28"/>
          <w:szCs w:val="28"/>
          <w:lang w:val="en-US"/>
        </w:rPr>
        <w:t>II</w:t>
      </w:r>
      <w:r w:rsidRPr="00C67D7D"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 изложить </w:t>
      </w:r>
      <w:r w:rsidRPr="00C67D7D">
        <w:rPr>
          <w:rFonts w:ascii="Times New Roman" w:eastAsia="Calibri" w:hAnsi="Times New Roman"/>
          <w:sz w:val="28"/>
          <w:szCs w:val="28"/>
        </w:rPr>
        <w:br/>
        <w:t>в следующей редакции:</w:t>
      </w:r>
    </w:p>
    <w:p w14:paraId="432FA951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C67D7D">
        <w:rPr>
          <w:rFonts w:ascii="Times New Roman" w:eastAsia="Calibri" w:hAnsi="Times New Roman"/>
          <w:sz w:val="28"/>
          <w:szCs w:val="28"/>
        </w:rPr>
        <w:t>«</w:t>
      </w:r>
      <w:r w:rsidRPr="00C67D7D">
        <w:rPr>
          <w:rFonts w:ascii="Times New Roman" w:eastAsia="Calibri" w:hAnsi="Times New Roman"/>
          <w:b/>
          <w:sz w:val="28"/>
          <w:szCs w:val="28"/>
        </w:rPr>
        <w:t>12. Размер платы, взимаемой с заявителя при предоставлении государственной услуги, и способы ее взимания</w:t>
      </w:r>
    </w:p>
    <w:p w14:paraId="167F4F63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2D153CF7" w14:textId="49A85465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</w:rPr>
      </w:pPr>
      <w:r w:rsidRPr="00C67D7D">
        <w:rPr>
          <w:rFonts w:ascii="Times New Roman" w:eastAsia="Calibri" w:hAnsi="Times New Roman"/>
          <w:sz w:val="28"/>
          <w:szCs w:val="28"/>
        </w:rPr>
        <w:t xml:space="preserve">Информация о том, что государственная пошлина или иная плата </w:t>
      </w:r>
      <w:r w:rsidRPr="00C67D7D">
        <w:rPr>
          <w:rFonts w:ascii="Times New Roman" w:eastAsia="Calibri" w:hAnsi="Times New Roman"/>
          <w:sz w:val="28"/>
          <w:szCs w:val="28"/>
        </w:rPr>
        <w:br/>
        <w:t xml:space="preserve">за предоставление государственной услуги не взимается, размещается </w:t>
      </w:r>
      <w:r w:rsidRPr="00C67D7D">
        <w:rPr>
          <w:rFonts w:ascii="Times New Roman" w:eastAsia="Calibri" w:hAnsi="Times New Roman"/>
          <w:sz w:val="28"/>
          <w:szCs w:val="28"/>
        </w:rPr>
        <w:br/>
        <w:t xml:space="preserve">на официальном сайте </w:t>
      </w:r>
      <w:r w:rsidR="002A7AB8">
        <w:rPr>
          <w:rFonts w:ascii="Times New Roman" w:eastAsia="Calibri" w:hAnsi="Times New Roman"/>
          <w:sz w:val="28"/>
          <w:szCs w:val="28"/>
        </w:rPr>
        <w:t>Органа охраны</w:t>
      </w:r>
      <w:r w:rsidRPr="00C67D7D">
        <w:rPr>
          <w:rFonts w:ascii="Times New Roman" w:eastAsia="Calibri" w:hAnsi="Times New Roman"/>
          <w:sz w:val="28"/>
          <w:szCs w:val="28"/>
        </w:rPr>
        <w:t xml:space="preserve"> – </w:t>
      </w:r>
      <w:r w:rsidRPr="00C67D7D">
        <w:rPr>
          <w:rFonts w:ascii="Times New Roman" w:eastAsia="Calibri" w:hAnsi="Times New Roman"/>
          <w:i/>
          <w:sz w:val="28"/>
          <w:szCs w:val="28"/>
        </w:rPr>
        <w:t>https://nasledie.kbr.ru/activity/gosudarstvennye-uslugi.html.</w:t>
      </w:r>
    </w:p>
    <w:p w14:paraId="22D0ABD2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67D7D">
        <w:rPr>
          <w:rFonts w:ascii="Times New Roman" w:eastAsia="Calibri" w:hAnsi="Times New Roman"/>
          <w:sz w:val="28"/>
          <w:szCs w:val="28"/>
        </w:rPr>
        <w:lastRenderedPageBreak/>
        <w:t>Предоставление государственной услуги осуществляется бесплатно.»;</w:t>
      </w:r>
    </w:p>
    <w:p w14:paraId="3A5C53D5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67D7D">
        <w:rPr>
          <w:rFonts w:ascii="Times New Roman" w:eastAsia="Calibri" w:hAnsi="Times New Roman"/>
          <w:sz w:val="28"/>
          <w:szCs w:val="28"/>
        </w:rPr>
        <w:t xml:space="preserve">к) пункт 15 раздела </w:t>
      </w:r>
      <w:r w:rsidRPr="00C67D7D">
        <w:rPr>
          <w:rFonts w:ascii="Times New Roman" w:eastAsia="Calibri" w:hAnsi="Times New Roman"/>
          <w:sz w:val="28"/>
          <w:szCs w:val="28"/>
          <w:lang w:val="en-US"/>
        </w:rPr>
        <w:t>II</w:t>
      </w:r>
      <w:r w:rsidRPr="00C67D7D"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 изложить </w:t>
      </w:r>
      <w:r w:rsidRPr="00C67D7D">
        <w:rPr>
          <w:rFonts w:ascii="Times New Roman" w:eastAsia="Calibri" w:hAnsi="Times New Roman"/>
          <w:sz w:val="28"/>
          <w:szCs w:val="28"/>
        </w:rPr>
        <w:br/>
        <w:t>в следующей редакции:</w:t>
      </w:r>
    </w:p>
    <w:p w14:paraId="0308E33B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67D7D">
        <w:rPr>
          <w:rFonts w:ascii="Times New Roman" w:eastAsia="Calibri" w:hAnsi="Times New Roman"/>
          <w:sz w:val="28"/>
          <w:szCs w:val="28"/>
        </w:rPr>
        <w:t>«</w:t>
      </w:r>
      <w:r w:rsidRPr="00C67D7D">
        <w:rPr>
          <w:rFonts w:ascii="Times New Roman" w:eastAsia="Calibri" w:hAnsi="Times New Roman"/>
          <w:b/>
          <w:sz w:val="28"/>
          <w:szCs w:val="28"/>
        </w:rPr>
        <w:t>15. Требования к помещениям, в которых предоставляется государственная услуга</w:t>
      </w:r>
    </w:p>
    <w:p w14:paraId="0702018A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301B9F6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D7D">
        <w:rPr>
          <w:rFonts w:ascii="Times New Roman" w:eastAsia="Calibri" w:hAnsi="Times New Roman"/>
          <w:sz w:val="28"/>
          <w:szCs w:val="28"/>
        </w:rPr>
        <w:t xml:space="preserve">Требования, которым должны соответствовать помещения, </w:t>
      </w:r>
      <w:r w:rsidRPr="00C67D7D">
        <w:rPr>
          <w:rFonts w:ascii="Times New Roman" w:eastAsia="Calibri" w:hAnsi="Times New Roman"/>
          <w:sz w:val="28"/>
          <w:szCs w:val="28"/>
        </w:rPr>
        <w:br/>
        <w:t xml:space="preserve">в которых предоставляются государственные услуги, в том числе зал ожидания, места для заполнения запросов о предоставлении государственной услуги, информационные стенды с образцами </w:t>
      </w:r>
      <w:r w:rsidRPr="00C67D7D">
        <w:rPr>
          <w:rFonts w:ascii="Times New Roman" w:eastAsia="Calibri" w:hAnsi="Times New Roman"/>
          <w:sz w:val="28"/>
          <w:szCs w:val="28"/>
        </w:rPr>
        <w:br/>
        <w:t xml:space="preserve">их заполнения и перечнем документов и (или) информации, необходимых для предоставления государственной услуги, а также требования </w:t>
      </w:r>
      <w:r>
        <w:rPr>
          <w:rFonts w:ascii="Times New Roman" w:eastAsia="Calibri" w:hAnsi="Times New Roman"/>
          <w:sz w:val="28"/>
          <w:szCs w:val="28"/>
        </w:rPr>
        <w:br/>
      </w:r>
      <w:r w:rsidRPr="00C67D7D">
        <w:rPr>
          <w:rFonts w:ascii="Times New Roman" w:eastAsia="Calibri" w:hAnsi="Times New Roman"/>
          <w:sz w:val="28"/>
          <w:szCs w:val="28"/>
        </w:rPr>
        <w:t xml:space="preserve">к обеспечению доступности для инвалидов указанных объектов </w:t>
      </w:r>
      <w:r>
        <w:rPr>
          <w:rFonts w:ascii="Times New Roman" w:eastAsia="Calibri" w:hAnsi="Times New Roman"/>
          <w:sz w:val="28"/>
          <w:szCs w:val="28"/>
        </w:rPr>
        <w:br/>
      </w:r>
      <w:r w:rsidRPr="00C67D7D">
        <w:rPr>
          <w:rFonts w:ascii="Times New Roman" w:eastAsia="Calibri" w:hAnsi="Times New Roman"/>
          <w:sz w:val="28"/>
          <w:szCs w:val="28"/>
        </w:rPr>
        <w:t xml:space="preserve">в соответствии с законодательством Российской Федерации </w:t>
      </w:r>
      <w:r w:rsidRPr="00C67D7D">
        <w:rPr>
          <w:rFonts w:ascii="Times New Roman" w:eastAsia="Calibri" w:hAnsi="Times New Roman"/>
          <w:sz w:val="28"/>
          <w:szCs w:val="28"/>
        </w:rPr>
        <w:br/>
        <w:t xml:space="preserve">о социальной защите инвалидов размещены на официальном сайте Управления – </w:t>
      </w:r>
      <w:r w:rsidRPr="00C67D7D">
        <w:rPr>
          <w:rFonts w:ascii="Times New Roman" w:eastAsia="Calibri" w:hAnsi="Times New Roman"/>
          <w:i/>
          <w:sz w:val="28"/>
          <w:szCs w:val="28"/>
        </w:rPr>
        <w:t>https://nasledie.kbr.ru/activity/gosudarstvennye-uslugi.html.</w:t>
      </w:r>
      <w:r w:rsidRPr="00C67D7D">
        <w:rPr>
          <w:rFonts w:ascii="Times New Roman" w:hAnsi="Times New Roman"/>
          <w:sz w:val="28"/>
          <w:szCs w:val="28"/>
        </w:rPr>
        <w:t>»;</w:t>
      </w:r>
    </w:p>
    <w:p w14:paraId="2448175C" w14:textId="77777777" w:rsidR="00C67D7D" w:rsidRPr="00C67D7D" w:rsidRDefault="00C67D7D" w:rsidP="00C67D7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D7D">
        <w:rPr>
          <w:rFonts w:ascii="Times New Roman" w:eastAsia="Calibri" w:hAnsi="Times New Roman" w:cs="Times New Roman"/>
          <w:sz w:val="28"/>
          <w:szCs w:val="28"/>
        </w:rPr>
        <w:t xml:space="preserve">л) пункт 16 раздела </w:t>
      </w:r>
      <w:r w:rsidRPr="00C67D7D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C67D7D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 изложить </w:t>
      </w:r>
      <w:r w:rsidRPr="00C67D7D">
        <w:rPr>
          <w:rFonts w:ascii="Times New Roman" w:eastAsia="Calibri" w:hAnsi="Times New Roman" w:cs="Times New Roman"/>
          <w:sz w:val="28"/>
          <w:szCs w:val="28"/>
        </w:rPr>
        <w:br/>
        <w:t>в следующей редакции:</w:t>
      </w:r>
    </w:p>
    <w:p w14:paraId="7CB4D87E" w14:textId="77777777" w:rsidR="00C67D7D" w:rsidRPr="00C67D7D" w:rsidRDefault="00C67D7D" w:rsidP="00C67D7D">
      <w:pPr>
        <w:pStyle w:val="ConsPlusNormal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7D7D">
        <w:rPr>
          <w:rFonts w:ascii="Times New Roman" w:eastAsia="Calibri" w:hAnsi="Times New Roman" w:cs="Times New Roman"/>
          <w:sz w:val="28"/>
          <w:szCs w:val="28"/>
        </w:rPr>
        <w:t>«</w:t>
      </w:r>
      <w:r w:rsidRPr="00C67D7D">
        <w:rPr>
          <w:rFonts w:ascii="Times New Roman" w:eastAsia="Calibri" w:hAnsi="Times New Roman" w:cs="Times New Roman"/>
          <w:b/>
          <w:sz w:val="28"/>
          <w:szCs w:val="28"/>
        </w:rPr>
        <w:t>16. Показатели качества и доступности государственной услуги</w:t>
      </w:r>
    </w:p>
    <w:p w14:paraId="40E26331" w14:textId="77777777" w:rsidR="00C67D7D" w:rsidRPr="00C67D7D" w:rsidRDefault="00C67D7D" w:rsidP="00C67D7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042DBC" w14:textId="77777777" w:rsidR="00C67D7D" w:rsidRPr="00C67D7D" w:rsidRDefault="00C67D7D" w:rsidP="00C67D7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D7D">
        <w:rPr>
          <w:rFonts w:ascii="Times New Roman" w:eastAsia="Calibri" w:hAnsi="Times New Roman" w:cs="Times New Roman"/>
          <w:sz w:val="28"/>
          <w:szCs w:val="28"/>
        </w:rPr>
        <w:t xml:space="preserve">Показатели качества и доступности государственной услуги размещены на официальном сайте Управления – </w:t>
      </w:r>
      <w:r w:rsidRPr="00C67D7D">
        <w:rPr>
          <w:rFonts w:ascii="Times New Roman" w:eastAsia="Calibri" w:hAnsi="Times New Roman" w:cs="Times New Roman"/>
          <w:i/>
          <w:sz w:val="28"/>
          <w:szCs w:val="28"/>
        </w:rPr>
        <w:t>https://nasledie.kbr.ru/activity/gosudarstvennye-uslugi.html.</w:t>
      </w:r>
      <w:r w:rsidRPr="00C67D7D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635B6474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67D7D">
        <w:rPr>
          <w:rFonts w:ascii="Times New Roman" w:eastAsia="Calibri" w:hAnsi="Times New Roman"/>
          <w:sz w:val="28"/>
          <w:szCs w:val="28"/>
        </w:rPr>
        <w:t xml:space="preserve">м) пункт 17 раздела </w:t>
      </w:r>
      <w:r w:rsidRPr="00C67D7D">
        <w:rPr>
          <w:rFonts w:ascii="Times New Roman" w:eastAsia="Calibri" w:hAnsi="Times New Roman"/>
          <w:sz w:val="28"/>
          <w:szCs w:val="28"/>
          <w:lang w:val="en-US"/>
        </w:rPr>
        <w:t>II</w:t>
      </w:r>
      <w:r w:rsidRPr="00C67D7D"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 изложить </w:t>
      </w:r>
      <w:r w:rsidRPr="00C67D7D">
        <w:rPr>
          <w:rFonts w:ascii="Times New Roman" w:eastAsia="Calibri" w:hAnsi="Times New Roman"/>
          <w:sz w:val="28"/>
          <w:szCs w:val="28"/>
        </w:rPr>
        <w:br/>
        <w:t>в следующей редакции:</w:t>
      </w:r>
    </w:p>
    <w:p w14:paraId="4429AA34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C67D7D">
        <w:rPr>
          <w:rFonts w:ascii="Times New Roman" w:eastAsia="Calibri" w:hAnsi="Times New Roman"/>
          <w:sz w:val="28"/>
          <w:szCs w:val="28"/>
        </w:rPr>
        <w:t>«</w:t>
      </w:r>
      <w:r w:rsidRPr="00C67D7D">
        <w:rPr>
          <w:rFonts w:ascii="Times New Roman" w:eastAsia="Calibri" w:hAnsi="Times New Roman"/>
          <w:b/>
          <w:sz w:val="28"/>
          <w:szCs w:val="28"/>
        </w:rPr>
        <w:t xml:space="preserve">17. Иные требования к предоставления государственной услуги, в том числе учитывающие особенности предоставления государственной услуги в многофункциональных центрах </w:t>
      </w:r>
      <w:r w:rsidRPr="00C67D7D">
        <w:rPr>
          <w:rFonts w:ascii="Times New Roman" w:eastAsia="Calibri" w:hAnsi="Times New Roman"/>
          <w:b/>
          <w:sz w:val="28"/>
          <w:szCs w:val="28"/>
        </w:rPr>
        <w:br/>
        <w:t xml:space="preserve">и особенности предоставления государственной услуги </w:t>
      </w:r>
      <w:r w:rsidRPr="00C67D7D">
        <w:rPr>
          <w:rFonts w:ascii="Times New Roman" w:eastAsia="Calibri" w:hAnsi="Times New Roman"/>
          <w:b/>
          <w:sz w:val="28"/>
          <w:szCs w:val="28"/>
        </w:rPr>
        <w:br/>
        <w:t>в электронной форме</w:t>
      </w:r>
    </w:p>
    <w:p w14:paraId="0D737498" w14:textId="77777777" w:rsidR="00C67D7D" w:rsidRPr="00C67D7D" w:rsidRDefault="00C67D7D" w:rsidP="00C67D7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245164" w14:textId="77777777" w:rsidR="002A7AB8" w:rsidRDefault="00C67D7D" w:rsidP="002A7A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67D7D">
        <w:rPr>
          <w:rFonts w:ascii="Times New Roman" w:eastAsia="Calibri" w:hAnsi="Times New Roman" w:cs="Times New Roman"/>
          <w:sz w:val="28"/>
          <w:szCs w:val="28"/>
        </w:rPr>
        <w:t xml:space="preserve">17.1 </w:t>
      </w:r>
      <w:r w:rsidR="002A7AB8" w:rsidRPr="002A7AB8">
        <w:rPr>
          <w:rFonts w:ascii="Times New Roman" w:hAnsi="Times New Roman"/>
          <w:sz w:val="28"/>
          <w:szCs w:val="28"/>
        </w:rPr>
        <w:t xml:space="preserve">Услугой, которая является необходимой и обязательной </w:t>
      </w:r>
      <w:r w:rsidR="002A7AB8">
        <w:rPr>
          <w:rFonts w:ascii="Times New Roman" w:hAnsi="Times New Roman"/>
          <w:sz w:val="28"/>
          <w:szCs w:val="28"/>
        </w:rPr>
        <w:br/>
      </w:r>
      <w:r w:rsidR="002A7AB8" w:rsidRPr="002A7AB8">
        <w:rPr>
          <w:rFonts w:ascii="Times New Roman" w:hAnsi="Times New Roman"/>
          <w:sz w:val="28"/>
          <w:szCs w:val="28"/>
        </w:rPr>
        <w:t xml:space="preserve">для предоставления государственной услуги, является заключение экспертизы в соответствии с пунктом 22 Перечня услуг, которые являются необходимыми и обязательными для предоставления федеральными органами исполнительной власти, органами государственных внебюджетных фондов, государственными корпорациями, наделенными в соответствии с федеральными законами полномочиями по предоставлению государственных услуг </w:t>
      </w:r>
      <w:r w:rsidR="002A7AB8">
        <w:rPr>
          <w:rFonts w:ascii="Times New Roman" w:hAnsi="Times New Roman"/>
          <w:sz w:val="28"/>
          <w:szCs w:val="28"/>
        </w:rPr>
        <w:br/>
      </w:r>
      <w:r w:rsidR="002A7AB8" w:rsidRPr="002A7AB8">
        <w:rPr>
          <w:rFonts w:ascii="Times New Roman" w:hAnsi="Times New Roman"/>
          <w:sz w:val="28"/>
          <w:szCs w:val="28"/>
        </w:rPr>
        <w:t xml:space="preserve">в установленной сфере деятельности, государственных услуг </w:t>
      </w:r>
      <w:r w:rsidR="002A7AB8">
        <w:rPr>
          <w:rFonts w:ascii="Times New Roman" w:hAnsi="Times New Roman"/>
          <w:sz w:val="28"/>
          <w:szCs w:val="28"/>
        </w:rPr>
        <w:br/>
      </w:r>
      <w:r w:rsidR="002A7AB8" w:rsidRPr="002A7AB8">
        <w:rPr>
          <w:rFonts w:ascii="Times New Roman" w:hAnsi="Times New Roman"/>
          <w:sz w:val="28"/>
          <w:szCs w:val="28"/>
        </w:rPr>
        <w:lastRenderedPageBreak/>
        <w:t xml:space="preserve">и предоставляются организациями и уполномоченными в соответствии </w:t>
      </w:r>
      <w:r w:rsidR="002A7AB8">
        <w:rPr>
          <w:rFonts w:ascii="Times New Roman" w:hAnsi="Times New Roman"/>
          <w:sz w:val="28"/>
          <w:szCs w:val="28"/>
        </w:rPr>
        <w:br/>
      </w:r>
      <w:r w:rsidR="002A7AB8" w:rsidRPr="002A7AB8">
        <w:rPr>
          <w:rFonts w:ascii="Times New Roman" w:hAnsi="Times New Roman"/>
          <w:sz w:val="28"/>
          <w:szCs w:val="28"/>
        </w:rPr>
        <w:t xml:space="preserve">с законодательством Российской Федерации экспертами, участвующими в предоставлении государственных услуг, утвержденного постановлением Правительства Российской Федерации от 6 мая 2011 г. </w:t>
      </w:r>
      <w:r w:rsidR="002A7AB8">
        <w:rPr>
          <w:rFonts w:ascii="Times New Roman" w:hAnsi="Times New Roman"/>
          <w:sz w:val="28"/>
          <w:szCs w:val="28"/>
        </w:rPr>
        <w:t>№</w:t>
      </w:r>
      <w:r w:rsidR="002A7AB8" w:rsidRPr="002A7AB8">
        <w:rPr>
          <w:rFonts w:ascii="Times New Roman" w:hAnsi="Times New Roman"/>
          <w:sz w:val="28"/>
          <w:szCs w:val="28"/>
        </w:rPr>
        <w:t xml:space="preserve"> 352</w:t>
      </w:r>
      <w:r w:rsidRPr="00C67D7D">
        <w:rPr>
          <w:rFonts w:ascii="Times New Roman" w:hAnsi="Times New Roman" w:cs="Times New Roman"/>
          <w:sz w:val="28"/>
          <w:szCs w:val="28"/>
        </w:rPr>
        <w:t>.</w:t>
      </w:r>
    </w:p>
    <w:p w14:paraId="3A7F9D4E" w14:textId="6507ACAF" w:rsidR="002A7AB8" w:rsidRPr="002A7AB8" w:rsidRDefault="00C67D7D" w:rsidP="002A7A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67D7D">
        <w:rPr>
          <w:rFonts w:ascii="Times New Roman" w:hAnsi="Times New Roman" w:cs="Times New Roman"/>
          <w:sz w:val="28"/>
          <w:szCs w:val="28"/>
        </w:rPr>
        <w:t xml:space="preserve">17.2. </w:t>
      </w:r>
      <w:r w:rsidR="002A7AB8" w:rsidRPr="002A7AB8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</w:t>
      </w:r>
      <w:r w:rsidR="002A7AB8">
        <w:rPr>
          <w:rFonts w:ascii="Times New Roman" w:hAnsi="Times New Roman"/>
          <w:sz w:val="28"/>
          <w:szCs w:val="28"/>
        </w:rPr>
        <w:br/>
      </w:r>
      <w:r w:rsidR="002A7AB8" w:rsidRPr="002A7AB8">
        <w:rPr>
          <w:rFonts w:ascii="Times New Roman" w:hAnsi="Times New Roman"/>
          <w:sz w:val="28"/>
          <w:szCs w:val="28"/>
        </w:rPr>
        <w:t xml:space="preserve">Кабардино-Балкарской Республики от 14 сентября 2012 г. </w:t>
      </w:r>
      <w:r w:rsidR="002A7AB8">
        <w:rPr>
          <w:rFonts w:ascii="Times New Roman" w:hAnsi="Times New Roman"/>
          <w:sz w:val="28"/>
          <w:szCs w:val="28"/>
        </w:rPr>
        <w:t>№</w:t>
      </w:r>
      <w:r w:rsidR="002A7AB8" w:rsidRPr="002A7AB8">
        <w:rPr>
          <w:rFonts w:ascii="Times New Roman" w:hAnsi="Times New Roman"/>
          <w:sz w:val="28"/>
          <w:szCs w:val="28"/>
        </w:rPr>
        <w:t xml:space="preserve"> 223-ПП </w:t>
      </w:r>
      <w:r w:rsidR="00857BCC">
        <w:rPr>
          <w:rFonts w:ascii="Times New Roman" w:hAnsi="Times New Roman"/>
          <w:sz w:val="28"/>
          <w:szCs w:val="28"/>
        </w:rPr>
        <w:br/>
      </w:r>
      <w:r w:rsidR="002A7AB8">
        <w:rPr>
          <w:rFonts w:ascii="Times New Roman" w:hAnsi="Times New Roman"/>
          <w:sz w:val="28"/>
          <w:szCs w:val="28"/>
        </w:rPr>
        <w:t>«</w:t>
      </w:r>
      <w:r w:rsidR="002A7AB8" w:rsidRPr="002A7AB8">
        <w:rPr>
          <w:rFonts w:ascii="Times New Roman" w:hAnsi="Times New Roman"/>
          <w:sz w:val="28"/>
          <w:szCs w:val="28"/>
        </w:rPr>
        <w:t xml:space="preserve">О Порядке определения размера оплаты государственной </w:t>
      </w:r>
      <w:r w:rsidR="002A7AB8">
        <w:rPr>
          <w:rFonts w:ascii="Times New Roman" w:hAnsi="Times New Roman"/>
          <w:sz w:val="28"/>
          <w:szCs w:val="28"/>
        </w:rPr>
        <w:br/>
      </w:r>
      <w:r w:rsidR="002A7AB8" w:rsidRPr="002A7AB8">
        <w:rPr>
          <w:rFonts w:ascii="Times New Roman" w:hAnsi="Times New Roman"/>
          <w:sz w:val="28"/>
          <w:szCs w:val="28"/>
        </w:rPr>
        <w:t>историко-культурной экспертизы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объектов, представляющих собой историко-культурную ценность, объектов, обладающих признаками объекта культурного наследия, а также земельных участков, подлежащих хозяйственному освоению на территории Кабардино-Балкарской Республики</w:t>
      </w:r>
      <w:r w:rsidR="002A7AB8">
        <w:rPr>
          <w:rFonts w:ascii="Times New Roman" w:hAnsi="Times New Roman"/>
          <w:sz w:val="28"/>
          <w:szCs w:val="28"/>
        </w:rPr>
        <w:t>»</w:t>
      </w:r>
      <w:r w:rsidR="002A7AB8" w:rsidRPr="002A7AB8">
        <w:rPr>
          <w:rFonts w:ascii="Times New Roman" w:hAnsi="Times New Roman"/>
          <w:sz w:val="28"/>
          <w:szCs w:val="28"/>
        </w:rPr>
        <w:t xml:space="preserve"> размер оплаты заключения экспертизы устанавливается договором о проведении экспертизы, заключаемым в письменной форме в соответствии </w:t>
      </w:r>
      <w:r w:rsidR="002A7AB8">
        <w:rPr>
          <w:rFonts w:ascii="Times New Roman" w:hAnsi="Times New Roman"/>
          <w:sz w:val="28"/>
          <w:szCs w:val="28"/>
        </w:rPr>
        <w:br/>
      </w:r>
      <w:r w:rsidR="002A7AB8" w:rsidRPr="002A7AB8">
        <w:rPr>
          <w:rFonts w:ascii="Times New Roman" w:hAnsi="Times New Roman"/>
          <w:sz w:val="28"/>
          <w:szCs w:val="28"/>
        </w:rPr>
        <w:t xml:space="preserve">с гражданским законодательством Российской Федерации заинтересованным органом государственной власти </w:t>
      </w:r>
      <w:r w:rsidR="002A7AB8">
        <w:rPr>
          <w:rFonts w:ascii="Times New Roman" w:hAnsi="Times New Roman"/>
          <w:sz w:val="28"/>
          <w:szCs w:val="28"/>
        </w:rPr>
        <w:br/>
      </w:r>
      <w:r w:rsidR="002A7AB8" w:rsidRPr="002A7AB8">
        <w:rPr>
          <w:rFonts w:ascii="Times New Roman" w:hAnsi="Times New Roman"/>
          <w:sz w:val="28"/>
          <w:szCs w:val="28"/>
        </w:rPr>
        <w:t>Кабардино-Балкарской Республики, органом местного самоуправления, юридическим или физическим лицом с экспертами.</w:t>
      </w:r>
    </w:p>
    <w:p w14:paraId="15AFCA79" w14:textId="4CD9FE14" w:rsidR="00C67D7D" w:rsidRPr="00C67D7D" w:rsidRDefault="002A7AB8" w:rsidP="00C67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17.3 </w:t>
      </w:r>
      <w:r w:rsidR="00C67D7D" w:rsidRPr="00C67D7D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используются следующие информационные системы:</w:t>
      </w:r>
    </w:p>
    <w:p w14:paraId="10B9A20A" w14:textId="52AAEE86" w:rsidR="002A7AB8" w:rsidRPr="002A7AB8" w:rsidRDefault="002A7AB8" w:rsidP="002A7A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A7AB8">
        <w:rPr>
          <w:rFonts w:ascii="Times New Roman" w:hAnsi="Times New Roman"/>
          <w:sz w:val="28"/>
          <w:szCs w:val="28"/>
        </w:rPr>
        <w:t xml:space="preserve">1) федеральная государственная информационная система </w:t>
      </w:r>
      <w:r>
        <w:rPr>
          <w:rFonts w:ascii="Times New Roman" w:hAnsi="Times New Roman"/>
          <w:sz w:val="28"/>
          <w:szCs w:val="28"/>
        </w:rPr>
        <w:t>«</w:t>
      </w:r>
      <w:r w:rsidRPr="002A7AB8">
        <w:rPr>
          <w:rFonts w:ascii="Times New Roman" w:hAnsi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/>
          <w:sz w:val="28"/>
          <w:szCs w:val="28"/>
        </w:rPr>
        <w:t>»</w:t>
      </w:r>
      <w:r w:rsidRPr="002A7AB8">
        <w:rPr>
          <w:rFonts w:ascii="Times New Roman" w:hAnsi="Times New Roman"/>
          <w:sz w:val="28"/>
          <w:szCs w:val="28"/>
        </w:rPr>
        <w:t xml:space="preserve"> (ЕПГУ);</w:t>
      </w:r>
    </w:p>
    <w:p w14:paraId="3C8A00D2" w14:textId="09A1BE9A" w:rsidR="002A7AB8" w:rsidRPr="002A7AB8" w:rsidRDefault="002A7AB8" w:rsidP="002A7A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A7AB8">
        <w:rPr>
          <w:rFonts w:ascii="Times New Roman" w:hAnsi="Times New Roman"/>
          <w:sz w:val="28"/>
          <w:szCs w:val="28"/>
        </w:rPr>
        <w:t xml:space="preserve">2) федеральная государственная информационная система </w:t>
      </w:r>
      <w:r>
        <w:rPr>
          <w:rFonts w:ascii="Times New Roman" w:hAnsi="Times New Roman"/>
          <w:sz w:val="28"/>
          <w:szCs w:val="28"/>
        </w:rPr>
        <w:t>«</w:t>
      </w:r>
      <w:r w:rsidRPr="002A7AB8">
        <w:rPr>
          <w:rFonts w:ascii="Times New Roman" w:hAnsi="Times New Roman"/>
          <w:sz w:val="28"/>
          <w:szCs w:val="28"/>
        </w:rPr>
        <w:t>Единая система межведомственного электронного взаимодействия</w:t>
      </w:r>
      <w:r>
        <w:rPr>
          <w:rFonts w:ascii="Times New Roman" w:hAnsi="Times New Roman"/>
          <w:sz w:val="28"/>
          <w:szCs w:val="28"/>
        </w:rPr>
        <w:t>»</w:t>
      </w:r>
      <w:r w:rsidRPr="002A7AB8">
        <w:rPr>
          <w:rFonts w:ascii="Times New Roman" w:hAnsi="Times New Roman"/>
          <w:sz w:val="28"/>
          <w:szCs w:val="28"/>
        </w:rPr>
        <w:t>;</w:t>
      </w:r>
    </w:p>
    <w:p w14:paraId="154E520E" w14:textId="34B93DF6" w:rsidR="002A7AB8" w:rsidRPr="002A7AB8" w:rsidRDefault="002A7AB8" w:rsidP="002A7A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A7AB8">
        <w:rPr>
          <w:rFonts w:ascii="Times New Roman" w:hAnsi="Times New Roman"/>
          <w:sz w:val="28"/>
          <w:szCs w:val="28"/>
        </w:rPr>
        <w:t xml:space="preserve">3) система электронного документооборота </w:t>
      </w:r>
      <w:r>
        <w:rPr>
          <w:rFonts w:ascii="Times New Roman" w:hAnsi="Times New Roman"/>
          <w:sz w:val="28"/>
          <w:szCs w:val="28"/>
        </w:rPr>
        <w:t>«</w:t>
      </w:r>
      <w:r w:rsidRPr="002A7AB8">
        <w:rPr>
          <w:rFonts w:ascii="Times New Roman" w:hAnsi="Times New Roman"/>
          <w:sz w:val="28"/>
          <w:szCs w:val="28"/>
        </w:rPr>
        <w:t>СЭД КБР</w:t>
      </w:r>
      <w:r>
        <w:rPr>
          <w:rFonts w:ascii="Times New Roman" w:hAnsi="Times New Roman"/>
          <w:sz w:val="28"/>
          <w:szCs w:val="28"/>
        </w:rPr>
        <w:t>»</w:t>
      </w:r>
      <w:r w:rsidRPr="002A7AB8">
        <w:rPr>
          <w:rFonts w:ascii="Times New Roman" w:hAnsi="Times New Roman"/>
          <w:sz w:val="28"/>
          <w:szCs w:val="28"/>
        </w:rPr>
        <w:t>;</w:t>
      </w:r>
    </w:p>
    <w:p w14:paraId="78AEADC9" w14:textId="77777777" w:rsidR="002A7AB8" w:rsidRPr="002A7AB8" w:rsidRDefault="002A7AB8" w:rsidP="002A7A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A7AB8">
        <w:rPr>
          <w:rFonts w:ascii="Times New Roman" w:hAnsi="Times New Roman"/>
          <w:sz w:val="28"/>
          <w:szCs w:val="28"/>
        </w:rPr>
        <w:t>4) Единый государственный реестр юридических лиц и Единый государственный реестр индивидуальных предпринимателей;</w:t>
      </w:r>
    </w:p>
    <w:p w14:paraId="604DFBE4" w14:textId="34AAD2DC" w:rsidR="002A7AB8" w:rsidRPr="002A7AB8" w:rsidRDefault="002A7AB8" w:rsidP="002A7A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A7AB8">
        <w:rPr>
          <w:rFonts w:ascii="Times New Roman" w:hAnsi="Times New Roman"/>
          <w:sz w:val="28"/>
          <w:szCs w:val="28"/>
        </w:rPr>
        <w:t xml:space="preserve">5) Автоматизированная информационная система </w:t>
      </w:r>
      <w:r>
        <w:rPr>
          <w:rFonts w:ascii="Times New Roman" w:hAnsi="Times New Roman"/>
          <w:sz w:val="28"/>
          <w:szCs w:val="28"/>
        </w:rPr>
        <w:t>«</w:t>
      </w:r>
      <w:r w:rsidRPr="002A7AB8">
        <w:rPr>
          <w:rFonts w:ascii="Times New Roman" w:hAnsi="Times New Roman"/>
          <w:sz w:val="28"/>
          <w:szCs w:val="28"/>
        </w:rPr>
        <w:t>Единый государственный реестр объектов культурного наследия</w:t>
      </w:r>
      <w:r>
        <w:rPr>
          <w:rFonts w:ascii="Times New Roman" w:hAnsi="Times New Roman"/>
          <w:sz w:val="28"/>
          <w:szCs w:val="28"/>
        </w:rPr>
        <w:t>»</w:t>
      </w:r>
      <w:r w:rsidRPr="002A7AB8">
        <w:rPr>
          <w:rFonts w:ascii="Times New Roman" w:hAnsi="Times New Roman"/>
          <w:sz w:val="28"/>
          <w:szCs w:val="28"/>
        </w:rPr>
        <w:t xml:space="preserve"> (АИС ЕГРКН)</w:t>
      </w:r>
      <w:r>
        <w:rPr>
          <w:rFonts w:ascii="Times New Roman" w:hAnsi="Times New Roman"/>
          <w:sz w:val="28"/>
          <w:szCs w:val="28"/>
        </w:rPr>
        <w:t>.</w:t>
      </w:r>
    </w:p>
    <w:p w14:paraId="479649EF" w14:textId="0D66EB4A" w:rsidR="00C67D7D" w:rsidRPr="00C67D7D" w:rsidRDefault="00C67D7D" w:rsidP="00C67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7D">
        <w:rPr>
          <w:rFonts w:ascii="Times New Roman" w:hAnsi="Times New Roman" w:cs="Times New Roman"/>
          <w:sz w:val="28"/>
          <w:szCs w:val="28"/>
        </w:rPr>
        <w:t xml:space="preserve">17.3. Предоставление государственной услуги </w:t>
      </w:r>
      <w:r w:rsidRPr="00C67D7D">
        <w:rPr>
          <w:rFonts w:ascii="Times New Roman" w:hAnsi="Times New Roman" w:cs="Times New Roman"/>
          <w:sz w:val="28"/>
          <w:szCs w:val="28"/>
        </w:rPr>
        <w:br/>
        <w:t xml:space="preserve">в многофункциональных центрах осуществляется по принципу «одного окна», в соответствии с которым предоставление государственной услуги осуществляется после однократного обращения заявителя </w:t>
      </w:r>
      <w:r w:rsidRPr="00C67D7D">
        <w:rPr>
          <w:rFonts w:ascii="Times New Roman" w:hAnsi="Times New Roman" w:cs="Times New Roman"/>
          <w:sz w:val="28"/>
          <w:szCs w:val="28"/>
        </w:rPr>
        <w:br/>
        <w:t xml:space="preserve">с соответствующим запросом, а взаимодействие с </w:t>
      </w:r>
      <w:r w:rsidR="002A7AB8">
        <w:rPr>
          <w:rFonts w:ascii="Times New Roman" w:hAnsi="Times New Roman" w:cs="Times New Roman"/>
          <w:sz w:val="28"/>
          <w:szCs w:val="28"/>
        </w:rPr>
        <w:t>Органом охраны</w:t>
      </w:r>
      <w:r w:rsidRPr="00C67D7D">
        <w:rPr>
          <w:rFonts w:ascii="Times New Roman" w:hAnsi="Times New Roman" w:cs="Times New Roman"/>
          <w:sz w:val="28"/>
          <w:szCs w:val="28"/>
        </w:rPr>
        <w:t xml:space="preserve"> осуществляется многофункциональным центром без участия заявителя </w:t>
      </w:r>
      <w:r w:rsidRPr="00C67D7D">
        <w:rPr>
          <w:rFonts w:ascii="Times New Roman" w:hAnsi="Times New Roman" w:cs="Times New Roman"/>
          <w:sz w:val="28"/>
          <w:szCs w:val="28"/>
        </w:rPr>
        <w:br/>
        <w:t xml:space="preserve">в соответствии с постановлением Правительства Российской Федерации </w:t>
      </w:r>
      <w:r w:rsidRPr="00C67D7D">
        <w:rPr>
          <w:rFonts w:ascii="Times New Roman" w:hAnsi="Times New Roman" w:cs="Times New Roman"/>
          <w:sz w:val="28"/>
          <w:szCs w:val="28"/>
        </w:rPr>
        <w:br/>
        <w:t xml:space="preserve">от 27 сентября 2011 г. № 797 «О взаимодействии между многофункциональными центрами предоставления государственных </w:t>
      </w:r>
      <w:r w:rsidRPr="00C67D7D">
        <w:rPr>
          <w:rFonts w:ascii="Times New Roman" w:hAnsi="Times New Roman" w:cs="Times New Roman"/>
          <w:sz w:val="28"/>
          <w:szCs w:val="28"/>
        </w:rPr>
        <w:br/>
        <w:t xml:space="preserve">и муниципальных услуг и федеральными органами исполнительной </w:t>
      </w:r>
      <w:r w:rsidRPr="00C67D7D">
        <w:rPr>
          <w:rFonts w:ascii="Times New Roman" w:hAnsi="Times New Roman" w:cs="Times New Roman"/>
          <w:sz w:val="28"/>
          <w:szCs w:val="28"/>
        </w:rPr>
        <w:lastRenderedPageBreak/>
        <w:t>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и соглашением о взаимодействии, которое не может содержать положения, ограничивающие права и законные интересы заявителей или третьих лиц, а также возлагать на них дополнительные обязанности, не предусмотренные указанными нормативными правовыми актами.</w:t>
      </w:r>
    </w:p>
    <w:p w14:paraId="6B9F40AB" w14:textId="77777777" w:rsidR="00C67D7D" w:rsidRPr="00C67D7D" w:rsidRDefault="00C67D7D" w:rsidP="00C67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7D">
        <w:rPr>
          <w:rFonts w:ascii="Times New Roman" w:hAnsi="Times New Roman" w:cs="Times New Roman"/>
          <w:sz w:val="28"/>
          <w:szCs w:val="28"/>
        </w:rPr>
        <w:t xml:space="preserve">17.4 Подача заявления, документов, необходимых для получения государственной услуги, а также получение результатов предоставления государственной услуги в виде распечатанного на бумажном носителе экземпляра электронного документа осуществляется в любом МФЦ </w:t>
      </w:r>
      <w:r w:rsidRPr="00C67D7D">
        <w:rPr>
          <w:rFonts w:ascii="Times New Roman" w:hAnsi="Times New Roman" w:cs="Times New Roman"/>
          <w:sz w:val="28"/>
          <w:szCs w:val="28"/>
        </w:rPr>
        <w:br/>
        <w:t>в пределах территории Кабардино-Балкарской Республики по выбору Заявителя независимо от его места жительства или места пребывания.</w:t>
      </w:r>
    </w:p>
    <w:p w14:paraId="5780E112" w14:textId="51C38FF4" w:rsidR="00C67D7D" w:rsidRPr="00C67D7D" w:rsidRDefault="00C67D7D" w:rsidP="00C67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7D">
        <w:rPr>
          <w:rFonts w:ascii="Times New Roman" w:hAnsi="Times New Roman" w:cs="Times New Roman"/>
          <w:sz w:val="28"/>
          <w:szCs w:val="28"/>
        </w:rPr>
        <w:t xml:space="preserve">Решение об отказе в приеме заявления и документов </w:t>
      </w:r>
      <w:r w:rsidRPr="00C67D7D">
        <w:rPr>
          <w:rFonts w:ascii="Times New Roman" w:hAnsi="Times New Roman" w:cs="Times New Roman"/>
          <w:sz w:val="28"/>
          <w:szCs w:val="28"/>
        </w:rPr>
        <w:br/>
        <w:t xml:space="preserve">и (или) информации, необходимых для предоставления государственной услуги, принимается МФЦ (при наличии соглашения о взаимодействии) </w:t>
      </w:r>
      <w:r w:rsidRPr="00C67D7D">
        <w:rPr>
          <w:rFonts w:ascii="Times New Roman" w:hAnsi="Times New Roman" w:cs="Times New Roman"/>
          <w:sz w:val="28"/>
          <w:szCs w:val="28"/>
        </w:rPr>
        <w:br/>
        <w:t xml:space="preserve">при наличии оснований для отказа в приеме заявления и документов, изложенных в </w:t>
      </w:r>
      <w:r w:rsidR="00E94AF6">
        <w:rPr>
          <w:rFonts w:ascii="Times New Roman" w:hAnsi="Times New Roman" w:cs="Times New Roman"/>
          <w:sz w:val="28"/>
          <w:szCs w:val="28"/>
        </w:rPr>
        <w:t>пункте 10</w:t>
      </w:r>
      <w:r w:rsidRPr="00C67D7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0647609C" w14:textId="77777777" w:rsidR="00C67D7D" w:rsidRPr="00C67D7D" w:rsidRDefault="00C67D7D" w:rsidP="00C67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7D">
        <w:rPr>
          <w:rFonts w:ascii="Times New Roman" w:hAnsi="Times New Roman" w:cs="Times New Roman"/>
          <w:sz w:val="28"/>
          <w:szCs w:val="28"/>
        </w:rPr>
        <w:t>17.5 Предоставление государственной услуги может осуществляться в электронной форме через «Личный кабинет» на ЕПГУ с использованием электронных документов.</w:t>
      </w:r>
    </w:p>
    <w:p w14:paraId="7B51F7D1" w14:textId="77777777" w:rsidR="00C67D7D" w:rsidRPr="00C67D7D" w:rsidRDefault="00C67D7D" w:rsidP="00C67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7D">
        <w:rPr>
          <w:rFonts w:ascii="Times New Roman" w:hAnsi="Times New Roman" w:cs="Times New Roman"/>
          <w:sz w:val="28"/>
          <w:szCs w:val="28"/>
        </w:rPr>
        <w:t xml:space="preserve">17.6 При подаче заявления посредством ЕПГУ заполняется его интерактивная форма в карточке государственной услуги на ЕПГУ </w:t>
      </w:r>
      <w:r w:rsidRPr="00C67D7D">
        <w:rPr>
          <w:rFonts w:ascii="Times New Roman" w:hAnsi="Times New Roman" w:cs="Times New Roman"/>
          <w:sz w:val="28"/>
          <w:szCs w:val="28"/>
        </w:rPr>
        <w:br/>
        <w:t>с приложением электронных образов документов и (или) указанием сведений из документов, необходимых для предоставления государственной услуги.</w:t>
      </w:r>
    </w:p>
    <w:p w14:paraId="129D0125" w14:textId="77777777" w:rsidR="00C67D7D" w:rsidRPr="00C67D7D" w:rsidRDefault="00C67D7D" w:rsidP="00C67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7D">
        <w:rPr>
          <w:rFonts w:ascii="Times New Roman" w:hAnsi="Times New Roman" w:cs="Times New Roman"/>
          <w:sz w:val="28"/>
          <w:szCs w:val="28"/>
        </w:rPr>
        <w:t>17.7 В случае необходимости запроса иных документов, необходимых для предоставления государственной услуги, Управление запрашивает их посредством ЕПГУ, через электронную форму запроса.»;</w:t>
      </w:r>
    </w:p>
    <w:p w14:paraId="2C41916E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67D7D">
        <w:rPr>
          <w:rFonts w:ascii="Times New Roman" w:eastAsia="Calibri" w:hAnsi="Times New Roman"/>
          <w:sz w:val="28"/>
          <w:szCs w:val="28"/>
        </w:rPr>
        <w:t xml:space="preserve">н) раздел </w:t>
      </w:r>
      <w:r w:rsidRPr="00C67D7D">
        <w:rPr>
          <w:rFonts w:ascii="Times New Roman" w:eastAsia="Calibri" w:hAnsi="Times New Roman"/>
          <w:sz w:val="28"/>
          <w:szCs w:val="28"/>
          <w:lang w:val="en-US"/>
        </w:rPr>
        <w:t>III</w:t>
      </w:r>
      <w:r w:rsidRPr="00C67D7D"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 изложить </w:t>
      </w:r>
      <w:r w:rsidRPr="00C67D7D">
        <w:rPr>
          <w:rFonts w:ascii="Times New Roman" w:eastAsia="Calibri" w:hAnsi="Times New Roman"/>
          <w:sz w:val="28"/>
          <w:szCs w:val="28"/>
        </w:rPr>
        <w:br/>
        <w:t>в следующей редакции:</w:t>
      </w:r>
    </w:p>
    <w:p w14:paraId="6A74EA25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67D7D">
        <w:rPr>
          <w:rFonts w:ascii="Times New Roman" w:eastAsia="Calibri" w:hAnsi="Times New Roman"/>
          <w:sz w:val="28"/>
          <w:szCs w:val="28"/>
        </w:rPr>
        <w:t>«</w:t>
      </w:r>
      <w:r w:rsidRPr="00C67D7D">
        <w:rPr>
          <w:rFonts w:ascii="Times New Roman" w:eastAsia="Calibri" w:hAnsi="Times New Roman"/>
          <w:b/>
          <w:sz w:val="28"/>
          <w:szCs w:val="28"/>
          <w:lang w:val="en-US"/>
        </w:rPr>
        <w:t>III</w:t>
      </w:r>
      <w:r w:rsidRPr="00C67D7D">
        <w:rPr>
          <w:rFonts w:ascii="Times New Roman" w:eastAsia="Calibri" w:hAnsi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22478EB2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2E3A02CE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67D7D">
        <w:rPr>
          <w:rFonts w:ascii="Times New Roman" w:eastAsia="Calibri" w:hAnsi="Times New Roman"/>
          <w:b/>
          <w:sz w:val="28"/>
          <w:szCs w:val="28"/>
        </w:rPr>
        <w:t>18. Перечень, осуществляемых при предоставлении государственной услуги, административных процедур</w:t>
      </w:r>
    </w:p>
    <w:p w14:paraId="028A5EE6" w14:textId="77777777" w:rsidR="00C67D7D" w:rsidRPr="00C67D7D" w:rsidRDefault="00C67D7D" w:rsidP="00C67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66414A" w14:textId="246D48FB" w:rsidR="00E94AF6" w:rsidRPr="00E94AF6" w:rsidRDefault="00E94AF6" w:rsidP="00E94AF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18.1 </w:t>
      </w:r>
      <w:r w:rsidRPr="00E94AF6">
        <w:rPr>
          <w:rFonts w:ascii="Times New Roman" w:hAnsi="Times New Roman"/>
          <w:sz w:val="28"/>
          <w:szCs w:val="28"/>
        </w:rPr>
        <w:t>Государственная услуга включает в себя следующие административные процедуры:</w:t>
      </w:r>
    </w:p>
    <w:p w14:paraId="31E37585" w14:textId="77777777" w:rsidR="00E94AF6" w:rsidRPr="00E94AF6" w:rsidRDefault="00E94AF6" w:rsidP="00E94AF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94AF6">
        <w:rPr>
          <w:rFonts w:ascii="Times New Roman" w:hAnsi="Times New Roman"/>
          <w:sz w:val="28"/>
          <w:szCs w:val="28"/>
        </w:rPr>
        <w:t xml:space="preserve">1) прием запроса и документов, необходимых для предоставления </w:t>
      </w:r>
      <w:r w:rsidRPr="00E94AF6">
        <w:rPr>
          <w:rFonts w:ascii="Times New Roman" w:hAnsi="Times New Roman"/>
          <w:sz w:val="28"/>
          <w:szCs w:val="28"/>
        </w:rPr>
        <w:lastRenderedPageBreak/>
        <w:t>государственной услуги;</w:t>
      </w:r>
    </w:p>
    <w:p w14:paraId="7E204DA6" w14:textId="77777777" w:rsidR="00E94AF6" w:rsidRPr="00E94AF6" w:rsidRDefault="00E94AF6" w:rsidP="00E94AF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94AF6">
        <w:rPr>
          <w:rFonts w:ascii="Times New Roman" w:hAnsi="Times New Roman"/>
          <w:sz w:val="28"/>
          <w:szCs w:val="28"/>
        </w:rPr>
        <w:t>2) межведомственное информационное взаимодействие;</w:t>
      </w:r>
    </w:p>
    <w:p w14:paraId="384FCD72" w14:textId="2E064A2C" w:rsidR="00E94AF6" w:rsidRPr="00E94AF6" w:rsidRDefault="00E94AF6" w:rsidP="00E94AF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94AF6">
        <w:rPr>
          <w:rFonts w:ascii="Times New Roman" w:hAnsi="Times New Roman"/>
          <w:sz w:val="28"/>
          <w:szCs w:val="28"/>
        </w:rPr>
        <w:t xml:space="preserve">3) принятия решения о предоставлении (об отказе </w:t>
      </w:r>
      <w:r>
        <w:rPr>
          <w:rFonts w:ascii="Times New Roman" w:hAnsi="Times New Roman"/>
          <w:sz w:val="28"/>
          <w:szCs w:val="28"/>
        </w:rPr>
        <w:br/>
      </w:r>
      <w:r w:rsidRPr="00E94AF6">
        <w:rPr>
          <w:rFonts w:ascii="Times New Roman" w:hAnsi="Times New Roman"/>
          <w:sz w:val="28"/>
          <w:szCs w:val="28"/>
        </w:rPr>
        <w:t>в предоставлении) государственной услуги;</w:t>
      </w:r>
    </w:p>
    <w:p w14:paraId="688956DE" w14:textId="77777777" w:rsidR="00E94AF6" w:rsidRPr="00E94AF6" w:rsidRDefault="00E94AF6" w:rsidP="00E94AF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94AF6">
        <w:rPr>
          <w:rFonts w:ascii="Times New Roman" w:hAnsi="Times New Roman"/>
          <w:sz w:val="28"/>
          <w:szCs w:val="28"/>
        </w:rPr>
        <w:t>4) предоставления результата государственной услуги.</w:t>
      </w:r>
    </w:p>
    <w:p w14:paraId="5751284C" w14:textId="77777777" w:rsidR="00C67D7D" w:rsidRPr="00C67D7D" w:rsidRDefault="00C67D7D" w:rsidP="00C67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7D">
        <w:rPr>
          <w:rFonts w:ascii="Times New Roman" w:hAnsi="Times New Roman" w:cs="Times New Roman"/>
          <w:sz w:val="28"/>
          <w:szCs w:val="28"/>
        </w:rPr>
        <w:t xml:space="preserve">18.2 Выдача дубликата документа в результате предоставления государственной услуги настоящим административным регламентом </w:t>
      </w:r>
      <w:r w:rsidRPr="00C67D7D">
        <w:rPr>
          <w:rFonts w:ascii="Times New Roman" w:hAnsi="Times New Roman" w:cs="Times New Roman"/>
          <w:sz w:val="28"/>
          <w:szCs w:val="28"/>
        </w:rPr>
        <w:br/>
        <w:t>не предусмотрена.</w:t>
      </w:r>
    </w:p>
    <w:p w14:paraId="5F83D0B0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67D7D">
        <w:rPr>
          <w:rFonts w:ascii="Times New Roman" w:hAnsi="Times New Roman"/>
          <w:sz w:val="28"/>
          <w:szCs w:val="28"/>
        </w:rPr>
        <w:t>18.3. Предоставление государственной услуги в упреждающем (проактивном) режиме не осуществляется, в связи с отсутствием предшествующих событий (услуг), позволяющих реализовать проактивное предоставление услуги.»;</w:t>
      </w:r>
    </w:p>
    <w:p w14:paraId="5EE9CB0C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67D7D">
        <w:rPr>
          <w:rFonts w:ascii="Times New Roman" w:eastAsia="Calibri" w:hAnsi="Times New Roman"/>
          <w:sz w:val="28"/>
          <w:szCs w:val="28"/>
        </w:rPr>
        <w:t xml:space="preserve">о) раздел </w:t>
      </w:r>
      <w:r w:rsidRPr="00C67D7D">
        <w:rPr>
          <w:rFonts w:ascii="Times New Roman" w:eastAsia="Calibri" w:hAnsi="Times New Roman"/>
          <w:sz w:val="28"/>
          <w:szCs w:val="28"/>
          <w:lang w:val="en-US"/>
        </w:rPr>
        <w:t>IV</w:t>
      </w:r>
      <w:r w:rsidRPr="00C67D7D"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 изложить </w:t>
      </w:r>
      <w:r w:rsidRPr="00C67D7D">
        <w:rPr>
          <w:rFonts w:ascii="Times New Roman" w:eastAsia="Calibri" w:hAnsi="Times New Roman"/>
          <w:sz w:val="28"/>
          <w:szCs w:val="28"/>
        </w:rPr>
        <w:br/>
        <w:t>в следующей редакции:</w:t>
      </w:r>
    </w:p>
    <w:p w14:paraId="4A1F86C4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7D7D">
        <w:rPr>
          <w:rFonts w:ascii="Times New Roman" w:eastAsia="Calibri" w:hAnsi="Times New Roman"/>
          <w:sz w:val="28"/>
          <w:szCs w:val="28"/>
        </w:rPr>
        <w:t>«</w:t>
      </w:r>
      <w:r w:rsidRPr="00C67D7D">
        <w:rPr>
          <w:rFonts w:ascii="Times New Roman" w:eastAsia="Calibri" w:hAnsi="Times New Roman"/>
          <w:b/>
          <w:sz w:val="28"/>
          <w:szCs w:val="28"/>
          <w:lang w:val="en-US"/>
        </w:rPr>
        <w:t>IV</w:t>
      </w:r>
      <w:r w:rsidRPr="00C67D7D">
        <w:rPr>
          <w:rFonts w:ascii="Times New Roman" w:eastAsia="Calibri" w:hAnsi="Times New Roman"/>
          <w:b/>
          <w:sz w:val="28"/>
          <w:szCs w:val="28"/>
        </w:rPr>
        <w:t xml:space="preserve">. </w:t>
      </w:r>
      <w:r w:rsidRPr="00C67D7D">
        <w:rPr>
          <w:rFonts w:ascii="Times New Roman" w:hAnsi="Times New Roman"/>
          <w:b/>
          <w:sz w:val="28"/>
          <w:szCs w:val="28"/>
        </w:rPr>
        <w:t xml:space="preserve">СПОСОБЫ ИНФОРМИРОВАНИЯ ЗАЯВИТЕЛЯ </w:t>
      </w:r>
      <w:r w:rsidRPr="00C67D7D">
        <w:rPr>
          <w:rFonts w:ascii="Times New Roman" w:hAnsi="Times New Roman"/>
          <w:b/>
          <w:sz w:val="28"/>
          <w:szCs w:val="28"/>
        </w:rPr>
        <w:br/>
        <w:t xml:space="preserve">ОБ ИЗМЕНЕНИИ СТАТУСА РАССМОТРЕНИЯ ЗАПРОСА </w:t>
      </w:r>
      <w:r w:rsidRPr="00C67D7D">
        <w:rPr>
          <w:rFonts w:ascii="Times New Roman" w:hAnsi="Times New Roman"/>
          <w:b/>
          <w:sz w:val="28"/>
          <w:szCs w:val="28"/>
        </w:rPr>
        <w:br/>
        <w:t>О ПРЕДОСТАВЛЕНИИ ГОСУДАРСТВЕННОЙ УСЛУГИ</w:t>
      </w:r>
    </w:p>
    <w:p w14:paraId="3681ED43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3177F7EF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67D7D">
        <w:rPr>
          <w:rFonts w:ascii="Times New Roman" w:eastAsia="Calibri" w:hAnsi="Times New Roman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14:paraId="626F686F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67D7D">
        <w:rPr>
          <w:rFonts w:ascii="Times New Roman" w:eastAsia="Calibri" w:hAnsi="Times New Roman"/>
          <w:sz w:val="28"/>
          <w:szCs w:val="28"/>
        </w:rPr>
        <w:t>посредством ЕПГУ.»;</w:t>
      </w:r>
    </w:p>
    <w:p w14:paraId="670657A4" w14:textId="3B7C61E3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67D7D">
        <w:rPr>
          <w:rFonts w:ascii="Times New Roman" w:eastAsia="Calibri" w:hAnsi="Times New Roman"/>
          <w:sz w:val="28"/>
          <w:szCs w:val="28"/>
        </w:rPr>
        <w:t xml:space="preserve">п) дополнить Административный регламент приложениями </w:t>
      </w:r>
      <w:r w:rsidRPr="00C67D7D">
        <w:rPr>
          <w:rFonts w:ascii="Times New Roman" w:eastAsia="Calibri" w:hAnsi="Times New Roman"/>
          <w:sz w:val="28"/>
          <w:szCs w:val="28"/>
        </w:rPr>
        <w:br/>
        <w:t xml:space="preserve">№ </w:t>
      </w:r>
      <w:r w:rsidR="00E94AF6">
        <w:rPr>
          <w:rFonts w:ascii="Times New Roman" w:eastAsia="Calibri" w:hAnsi="Times New Roman"/>
          <w:sz w:val="28"/>
          <w:szCs w:val="28"/>
        </w:rPr>
        <w:t>4</w:t>
      </w:r>
      <w:r w:rsidRPr="00C67D7D">
        <w:rPr>
          <w:rFonts w:ascii="Times New Roman" w:eastAsia="Calibri" w:hAnsi="Times New Roman"/>
          <w:sz w:val="28"/>
          <w:szCs w:val="28"/>
        </w:rPr>
        <w:t xml:space="preserve">, </w:t>
      </w:r>
      <w:r w:rsidR="00E94AF6">
        <w:rPr>
          <w:rFonts w:ascii="Times New Roman" w:eastAsia="Calibri" w:hAnsi="Times New Roman"/>
          <w:sz w:val="28"/>
          <w:szCs w:val="28"/>
        </w:rPr>
        <w:t>5</w:t>
      </w:r>
      <w:r w:rsidRPr="00C67D7D">
        <w:rPr>
          <w:rFonts w:ascii="Times New Roman" w:eastAsia="Calibri" w:hAnsi="Times New Roman"/>
          <w:sz w:val="28"/>
          <w:szCs w:val="28"/>
        </w:rPr>
        <w:t xml:space="preserve">, </w:t>
      </w:r>
      <w:r w:rsidR="00E94AF6">
        <w:rPr>
          <w:rFonts w:ascii="Times New Roman" w:eastAsia="Calibri" w:hAnsi="Times New Roman"/>
          <w:sz w:val="28"/>
          <w:szCs w:val="28"/>
        </w:rPr>
        <w:t>6</w:t>
      </w:r>
      <w:r w:rsidRPr="00C67D7D">
        <w:rPr>
          <w:rFonts w:ascii="Times New Roman" w:eastAsia="Calibri" w:hAnsi="Times New Roman"/>
          <w:sz w:val="28"/>
          <w:szCs w:val="28"/>
        </w:rPr>
        <w:t xml:space="preserve">, </w:t>
      </w:r>
      <w:r w:rsidR="00E94AF6">
        <w:rPr>
          <w:rFonts w:ascii="Times New Roman" w:eastAsia="Calibri" w:hAnsi="Times New Roman"/>
          <w:sz w:val="28"/>
          <w:szCs w:val="28"/>
        </w:rPr>
        <w:t>7</w:t>
      </w:r>
      <w:r w:rsidRPr="00C67D7D">
        <w:rPr>
          <w:rFonts w:ascii="Times New Roman" w:eastAsia="Calibri" w:hAnsi="Times New Roman"/>
          <w:sz w:val="28"/>
          <w:szCs w:val="28"/>
        </w:rPr>
        <w:t xml:space="preserve"> согласно приложениям № 1-4 к настоящему приказу;</w:t>
      </w:r>
    </w:p>
    <w:p w14:paraId="795D2F4D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67D7D">
        <w:rPr>
          <w:rFonts w:ascii="Times New Roman" w:eastAsia="Calibri" w:hAnsi="Times New Roman"/>
          <w:sz w:val="28"/>
          <w:szCs w:val="28"/>
        </w:rPr>
        <w:t xml:space="preserve">р) раздел </w:t>
      </w:r>
      <w:r w:rsidRPr="00C67D7D">
        <w:rPr>
          <w:rFonts w:ascii="Times New Roman" w:eastAsia="Calibri" w:hAnsi="Times New Roman"/>
          <w:sz w:val="28"/>
          <w:szCs w:val="28"/>
          <w:lang w:val="en-US"/>
        </w:rPr>
        <w:t>V</w:t>
      </w:r>
      <w:r w:rsidRPr="00C67D7D"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 признать утратившим силу.</w:t>
      </w:r>
    </w:p>
    <w:p w14:paraId="06EC9F6D" w14:textId="77777777" w:rsidR="00C67D7D" w:rsidRPr="00C67D7D" w:rsidRDefault="00C67D7D" w:rsidP="00C67D7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C67D7D">
        <w:rPr>
          <w:rFonts w:ascii="Times New Roman" w:hAnsi="Times New Roman" w:cs="Times New Roman"/>
          <w:sz w:val="28"/>
          <w:szCs w:val="28"/>
        </w:rPr>
        <w:t>2. Настоящий приказ вступает в силу через десять дней после дня его официального опубликования.</w:t>
      </w:r>
    </w:p>
    <w:p w14:paraId="3EACD537" w14:textId="77777777" w:rsidR="00C67D7D" w:rsidRPr="00C67D7D" w:rsidRDefault="00C67D7D" w:rsidP="00C67D7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C67D7D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оставляю </w:t>
      </w:r>
      <w:r w:rsidRPr="00C67D7D">
        <w:rPr>
          <w:rFonts w:ascii="Times New Roman" w:hAnsi="Times New Roman" w:cs="Times New Roman"/>
          <w:sz w:val="28"/>
          <w:szCs w:val="28"/>
        </w:rPr>
        <w:br/>
        <w:t>за собой.</w:t>
      </w:r>
    </w:p>
    <w:p w14:paraId="077C76CD" w14:textId="77777777" w:rsidR="00C67D7D" w:rsidRPr="00C67D7D" w:rsidRDefault="00C67D7D" w:rsidP="00C67D7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14:paraId="4CE64574" w14:textId="77777777" w:rsidR="00C67D7D" w:rsidRPr="00C67D7D" w:rsidRDefault="00C67D7D" w:rsidP="00C67D7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14:paraId="390348B6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7D7D">
        <w:rPr>
          <w:rFonts w:ascii="Times New Roman" w:hAnsi="Times New Roman"/>
          <w:sz w:val="28"/>
          <w:szCs w:val="28"/>
        </w:rPr>
        <w:t>Руководитель</w:t>
      </w:r>
      <w:r w:rsidRPr="00C67D7D">
        <w:rPr>
          <w:rFonts w:ascii="Times New Roman" w:hAnsi="Times New Roman"/>
          <w:sz w:val="28"/>
          <w:szCs w:val="28"/>
        </w:rPr>
        <w:tab/>
      </w:r>
      <w:r w:rsidRPr="00C67D7D">
        <w:rPr>
          <w:rFonts w:ascii="Times New Roman" w:hAnsi="Times New Roman"/>
          <w:sz w:val="28"/>
          <w:szCs w:val="28"/>
        </w:rPr>
        <w:tab/>
      </w:r>
      <w:r w:rsidRPr="00C67D7D">
        <w:rPr>
          <w:rFonts w:ascii="Times New Roman" w:hAnsi="Times New Roman"/>
          <w:sz w:val="28"/>
          <w:szCs w:val="28"/>
        </w:rPr>
        <w:tab/>
      </w:r>
      <w:r w:rsidRPr="00C67D7D">
        <w:rPr>
          <w:rFonts w:ascii="Times New Roman" w:hAnsi="Times New Roman"/>
          <w:sz w:val="28"/>
          <w:szCs w:val="28"/>
        </w:rPr>
        <w:tab/>
      </w:r>
      <w:r w:rsidRPr="00C67D7D">
        <w:rPr>
          <w:rFonts w:ascii="Times New Roman" w:hAnsi="Times New Roman"/>
          <w:sz w:val="28"/>
          <w:szCs w:val="28"/>
        </w:rPr>
        <w:tab/>
        <w:t xml:space="preserve">       </w:t>
      </w:r>
      <w:r w:rsidRPr="00C67D7D">
        <w:rPr>
          <w:rFonts w:ascii="Times New Roman" w:hAnsi="Times New Roman"/>
          <w:sz w:val="28"/>
          <w:szCs w:val="28"/>
        </w:rPr>
        <w:tab/>
        <w:t xml:space="preserve">           О.Н. Гонтарь</w:t>
      </w:r>
    </w:p>
    <w:p w14:paraId="4E09323A" w14:textId="77777777" w:rsidR="00C67D7D" w:rsidRPr="00C67D7D" w:rsidRDefault="00C67D7D" w:rsidP="00C67D7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14:paraId="51D8B92E" w14:textId="77777777" w:rsidR="00C67D7D" w:rsidRPr="00C67D7D" w:rsidRDefault="00C67D7D" w:rsidP="00C67D7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14:paraId="0244F8F3" w14:textId="77777777" w:rsidR="00C67D7D" w:rsidRPr="00E84344" w:rsidRDefault="00C67D7D" w:rsidP="00C67D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67D7D"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  <w:r w:rsidRPr="00E84344">
        <w:rPr>
          <w:rFonts w:ascii="Times New Roman" w:hAnsi="Times New Roman"/>
          <w:sz w:val="28"/>
          <w:szCs w:val="28"/>
        </w:rPr>
        <w:t xml:space="preserve"> </w:t>
      </w:r>
    </w:p>
    <w:p w14:paraId="6D23B48B" w14:textId="77777777" w:rsidR="00F91B26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E84344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у</w:t>
      </w:r>
      <w:r w:rsidRPr="00E84344">
        <w:rPr>
          <w:rFonts w:ascii="Times New Roman" w:hAnsi="Times New Roman"/>
          <w:sz w:val="28"/>
          <w:szCs w:val="28"/>
        </w:rPr>
        <w:t xml:space="preserve"> Управления </w:t>
      </w:r>
      <w:r>
        <w:rPr>
          <w:rFonts w:ascii="Times New Roman" w:hAnsi="Times New Roman"/>
          <w:sz w:val="28"/>
          <w:szCs w:val="28"/>
        </w:rPr>
        <w:br/>
      </w:r>
      <w:r w:rsidRPr="00E84344">
        <w:rPr>
          <w:rFonts w:ascii="Times New Roman" w:hAnsi="Times New Roman"/>
          <w:sz w:val="28"/>
          <w:szCs w:val="28"/>
        </w:rPr>
        <w:t xml:space="preserve">по государственной охране объектов </w:t>
      </w:r>
      <w:r>
        <w:rPr>
          <w:rFonts w:ascii="Times New Roman" w:hAnsi="Times New Roman"/>
          <w:sz w:val="28"/>
          <w:szCs w:val="28"/>
        </w:rPr>
        <w:br/>
      </w:r>
      <w:r w:rsidRPr="00E84344">
        <w:rPr>
          <w:rFonts w:ascii="Times New Roman" w:hAnsi="Times New Roman"/>
          <w:sz w:val="28"/>
          <w:szCs w:val="28"/>
        </w:rPr>
        <w:t xml:space="preserve">культурного наследия </w:t>
      </w:r>
      <w:r>
        <w:rPr>
          <w:rFonts w:ascii="Times New Roman" w:hAnsi="Times New Roman"/>
          <w:sz w:val="28"/>
          <w:szCs w:val="28"/>
        </w:rPr>
        <w:br/>
      </w:r>
      <w:r w:rsidRPr="00E84344">
        <w:rPr>
          <w:rFonts w:ascii="Times New Roman" w:hAnsi="Times New Roman"/>
          <w:sz w:val="28"/>
          <w:szCs w:val="28"/>
        </w:rPr>
        <w:t>Кабардино-Балкарской Республики</w:t>
      </w:r>
    </w:p>
    <w:p w14:paraId="4BC7DA0D" w14:textId="77777777" w:rsidR="00F91B26" w:rsidRDefault="00F91B26" w:rsidP="00C67D7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4AFE01C1" w14:textId="77777777" w:rsidR="00F91B26" w:rsidRDefault="00F91B26" w:rsidP="00C67D7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4</w:t>
      </w:r>
    </w:p>
    <w:p w14:paraId="10747D3C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к Административному регламенту</w:t>
      </w:r>
    </w:p>
    <w:p w14:paraId="5FF52835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предоставления Управлением</w:t>
      </w:r>
    </w:p>
    <w:p w14:paraId="5B14690C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по государственной охране объектов</w:t>
      </w:r>
    </w:p>
    <w:p w14:paraId="390ECB80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культурного наследия Кабардино-Балкарской</w:t>
      </w:r>
    </w:p>
    <w:p w14:paraId="07A1B4B0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Республики государственной услуги</w:t>
      </w:r>
    </w:p>
    <w:p w14:paraId="619D667A" w14:textId="2FE3EB0C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>
        <w:rPr>
          <w:rFonts w:ascii="Times New Roman" w:eastAsiaTheme="minorHAnsi" w:hAnsi="Times New Roman"/>
          <w:sz w:val="28"/>
          <w:szCs w:val="20"/>
        </w:rPr>
        <w:t>«</w:t>
      </w:r>
      <w:r w:rsidRPr="00F91B26">
        <w:rPr>
          <w:rFonts w:ascii="Times New Roman" w:eastAsiaTheme="minorHAnsi" w:hAnsi="Times New Roman"/>
          <w:sz w:val="28"/>
          <w:szCs w:val="20"/>
        </w:rPr>
        <w:t>Согласование проектной документации</w:t>
      </w:r>
    </w:p>
    <w:p w14:paraId="6E714C68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на проведение работ по сохранению</w:t>
      </w:r>
    </w:p>
    <w:p w14:paraId="0B8D15D0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объекта культурного наследия</w:t>
      </w:r>
    </w:p>
    <w:p w14:paraId="3E8A92EC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(памятника истории и культуры) народов</w:t>
      </w:r>
    </w:p>
    <w:p w14:paraId="653330B6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Российской Федерации регионального</w:t>
      </w:r>
    </w:p>
    <w:p w14:paraId="77E0B32B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значения, или выявленного объекта</w:t>
      </w:r>
    </w:p>
    <w:p w14:paraId="02467EE6" w14:textId="789C576D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>
        <w:rPr>
          <w:rFonts w:ascii="Times New Roman" w:eastAsiaTheme="minorHAnsi" w:hAnsi="Times New Roman"/>
          <w:sz w:val="28"/>
          <w:szCs w:val="20"/>
        </w:rPr>
        <w:t>культурного наследия»</w:t>
      </w:r>
    </w:p>
    <w:p w14:paraId="2B0F3096" w14:textId="29CA2519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14:paraId="00C7A7B7" w14:textId="77777777" w:rsidR="00C67D7D" w:rsidRPr="00C67D7D" w:rsidRDefault="00C67D7D" w:rsidP="00C67D7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14:paraId="0679CAF6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96BEAAE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67D7D">
        <w:rPr>
          <w:rFonts w:ascii="Times New Roman" w:hAnsi="Times New Roman"/>
          <w:b/>
          <w:bCs/>
          <w:sz w:val="28"/>
          <w:szCs w:val="28"/>
        </w:rPr>
        <w:t>ПЕРЕЧЕНЬ</w:t>
      </w:r>
    </w:p>
    <w:p w14:paraId="0C16D3BD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67D7D">
        <w:rPr>
          <w:rFonts w:ascii="Times New Roman" w:hAnsi="Times New Roman"/>
          <w:b/>
          <w:bCs/>
          <w:sz w:val="28"/>
          <w:szCs w:val="28"/>
        </w:rPr>
        <w:t>УСЛОВНЫХ ОБОЗНАЧЕНИЙ И СОКРАЩЕНИЙ</w:t>
      </w:r>
    </w:p>
    <w:p w14:paraId="62C5A88B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DFD94F" w14:textId="636CE505" w:rsidR="00C67D7D" w:rsidRPr="00C67D7D" w:rsidRDefault="00E94AF6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 охраны</w:t>
      </w:r>
      <w:r w:rsidR="00C67D7D" w:rsidRPr="00C67D7D">
        <w:rPr>
          <w:rFonts w:ascii="Times New Roman" w:hAnsi="Times New Roman"/>
          <w:sz w:val="28"/>
          <w:szCs w:val="28"/>
        </w:rPr>
        <w:t xml:space="preserve"> – Управление по государственной охране объектов культурного наследия Кабардино-Балкарской Республики;</w:t>
      </w:r>
    </w:p>
    <w:p w14:paraId="4DA07E92" w14:textId="45EFCE99" w:rsidR="00C67D7D" w:rsidRPr="00C67D7D" w:rsidRDefault="00E94AF6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C67D7D" w:rsidRPr="00C67D7D">
        <w:rPr>
          <w:rFonts w:ascii="Times New Roman" w:hAnsi="Times New Roman"/>
          <w:sz w:val="28"/>
          <w:szCs w:val="28"/>
        </w:rPr>
        <w:t>аявитель -</w:t>
      </w:r>
      <w:r w:rsidR="00C67D7D" w:rsidRPr="00C67D7D">
        <w:rPr>
          <w:rFonts w:ascii="Times New Roman" w:eastAsia="Calibri" w:hAnsi="Times New Roman"/>
          <w:sz w:val="28"/>
          <w:szCs w:val="28"/>
        </w:rPr>
        <w:t xml:space="preserve"> </w:t>
      </w:r>
      <w:r w:rsidR="00C67D7D" w:rsidRPr="00C67D7D">
        <w:rPr>
          <w:rFonts w:ascii="Times New Roman" w:hAnsi="Times New Roman"/>
          <w:sz w:val="28"/>
          <w:szCs w:val="28"/>
        </w:rPr>
        <w:t>физическое и юридическое лица, индивидуальный предприниматель, а также их представители, обладающие соответствующими полномочиями;</w:t>
      </w:r>
    </w:p>
    <w:p w14:paraId="21247CD6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D7D">
        <w:rPr>
          <w:rFonts w:ascii="Times New Roman" w:hAnsi="Times New Roman"/>
          <w:sz w:val="28"/>
          <w:szCs w:val="28"/>
        </w:rPr>
        <w:t>МФЦ - Многофункциональный центр по предоставлению государственных и муниципальных услуг Кабардино-Балкарской Республики;</w:t>
      </w:r>
    </w:p>
    <w:p w14:paraId="0FD5D066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D7D">
        <w:rPr>
          <w:rFonts w:ascii="Times New Roman" w:hAnsi="Times New Roman"/>
          <w:sz w:val="28"/>
          <w:szCs w:val="28"/>
        </w:rPr>
        <w:t>Соглашение о взаимодействии - соглашение о взаимодействии между Органом охраны и МФЦ;</w:t>
      </w:r>
    </w:p>
    <w:p w14:paraId="18A88471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D7D">
        <w:rPr>
          <w:rFonts w:ascii="Times New Roman" w:hAnsi="Times New Roman"/>
          <w:sz w:val="28"/>
          <w:szCs w:val="28"/>
        </w:rPr>
        <w:t>ЕПГУ - федеральная государственная информационная система «Единый портал государственных и муниципальных услуг (функций)»;</w:t>
      </w:r>
    </w:p>
    <w:p w14:paraId="13ED9D0C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D7D">
        <w:rPr>
          <w:rFonts w:ascii="Times New Roman" w:hAnsi="Times New Roman"/>
          <w:sz w:val="28"/>
          <w:szCs w:val="28"/>
        </w:rPr>
        <w:t xml:space="preserve">ЕСИА - федеральная государственная информационная система «Единая система идентификации и аутентификации </w:t>
      </w:r>
      <w:r w:rsidRPr="00C67D7D">
        <w:rPr>
          <w:rFonts w:ascii="Times New Roman" w:hAnsi="Times New Roman"/>
          <w:sz w:val="28"/>
          <w:szCs w:val="28"/>
        </w:rPr>
        <w:br/>
        <w:t xml:space="preserve">в инфраструктуре, обеспечивающей информационно-технологическое взаимодействие информационных систем, используемых </w:t>
      </w:r>
      <w:r w:rsidRPr="00C67D7D">
        <w:rPr>
          <w:rFonts w:ascii="Times New Roman" w:hAnsi="Times New Roman"/>
          <w:sz w:val="28"/>
          <w:szCs w:val="28"/>
        </w:rPr>
        <w:br/>
      </w:r>
      <w:r w:rsidRPr="00C67D7D">
        <w:rPr>
          <w:rFonts w:ascii="Times New Roman" w:hAnsi="Times New Roman"/>
          <w:sz w:val="28"/>
          <w:szCs w:val="28"/>
        </w:rPr>
        <w:lastRenderedPageBreak/>
        <w:t xml:space="preserve">для предоставления государственных и муниципальных услуг </w:t>
      </w:r>
      <w:r w:rsidRPr="00C67D7D">
        <w:rPr>
          <w:rFonts w:ascii="Times New Roman" w:hAnsi="Times New Roman"/>
          <w:sz w:val="28"/>
          <w:szCs w:val="28"/>
        </w:rPr>
        <w:br/>
        <w:t>в электронной форме»;</w:t>
      </w:r>
    </w:p>
    <w:p w14:paraId="1DAE9F77" w14:textId="6F9669BE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D7D">
        <w:rPr>
          <w:rFonts w:ascii="Times New Roman" w:hAnsi="Times New Roman"/>
          <w:sz w:val="28"/>
          <w:szCs w:val="28"/>
        </w:rPr>
        <w:t xml:space="preserve">СМЭВ – </w:t>
      </w:r>
      <w:r w:rsidR="00E94AF6" w:rsidRPr="002A7AB8">
        <w:rPr>
          <w:rFonts w:ascii="Times New Roman" w:hAnsi="Times New Roman"/>
          <w:sz w:val="28"/>
          <w:szCs w:val="28"/>
          <w:lang w:eastAsia="ru-RU"/>
        </w:rPr>
        <w:t xml:space="preserve">федеральная государственная информационная система </w:t>
      </w:r>
      <w:r w:rsidR="00E94AF6">
        <w:rPr>
          <w:rFonts w:ascii="Times New Roman" w:hAnsi="Times New Roman"/>
          <w:sz w:val="28"/>
          <w:szCs w:val="28"/>
        </w:rPr>
        <w:t>«</w:t>
      </w:r>
      <w:r w:rsidR="00E94AF6" w:rsidRPr="002A7AB8">
        <w:rPr>
          <w:rFonts w:ascii="Times New Roman" w:hAnsi="Times New Roman"/>
          <w:sz w:val="28"/>
          <w:szCs w:val="28"/>
          <w:lang w:eastAsia="ru-RU"/>
        </w:rPr>
        <w:t>Единая система межведомственного электронного взаимодействия</w:t>
      </w:r>
      <w:r w:rsidR="00E94AF6">
        <w:rPr>
          <w:rFonts w:ascii="Times New Roman" w:hAnsi="Times New Roman"/>
          <w:sz w:val="28"/>
          <w:szCs w:val="28"/>
        </w:rPr>
        <w:t>»</w:t>
      </w:r>
      <w:r w:rsidRPr="00C67D7D">
        <w:rPr>
          <w:rFonts w:ascii="Times New Roman" w:hAnsi="Times New Roman"/>
          <w:sz w:val="28"/>
          <w:szCs w:val="28"/>
        </w:rPr>
        <w:t>;</w:t>
      </w:r>
    </w:p>
    <w:p w14:paraId="4F28645B" w14:textId="77777777" w:rsid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D7D">
        <w:rPr>
          <w:rFonts w:ascii="Times New Roman" w:hAnsi="Times New Roman"/>
          <w:sz w:val="28"/>
          <w:szCs w:val="28"/>
        </w:rPr>
        <w:t xml:space="preserve">СЭД КБР - Система электронного документооборота </w:t>
      </w:r>
      <w:r w:rsidRPr="00C67D7D">
        <w:rPr>
          <w:rFonts w:ascii="Times New Roman" w:hAnsi="Times New Roman"/>
          <w:sz w:val="28"/>
          <w:szCs w:val="28"/>
        </w:rPr>
        <w:br/>
        <w:t>Кабардино-Балкарской Республики;</w:t>
      </w:r>
    </w:p>
    <w:p w14:paraId="3921DD26" w14:textId="6C4CF135" w:rsidR="00E94AF6" w:rsidRDefault="00E94AF6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ЕГРЮЛ - </w:t>
      </w:r>
      <w:r w:rsidRPr="002A7AB8">
        <w:rPr>
          <w:rFonts w:ascii="Times New Roman" w:hAnsi="Times New Roman"/>
          <w:sz w:val="28"/>
          <w:szCs w:val="28"/>
          <w:lang w:eastAsia="ru-RU"/>
        </w:rPr>
        <w:t>Единый государственный реестр юридических лиц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2EBA0F96" w14:textId="2183021D" w:rsidR="00E94AF6" w:rsidRPr="00C67D7D" w:rsidRDefault="00E94AF6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ЕГРИП - </w:t>
      </w:r>
      <w:r w:rsidRPr="002A7AB8">
        <w:rPr>
          <w:rFonts w:ascii="Times New Roman" w:hAnsi="Times New Roman"/>
          <w:sz w:val="28"/>
          <w:szCs w:val="28"/>
          <w:lang w:eastAsia="ru-RU"/>
        </w:rPr>
        <w:t>Единый государственный реестр индивидуальных предпринимателей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5B9EE5E0" w14:textId="46123916" w:rsidR="00C67D7D" w:rsidRDefault="00E94AF6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AB8">
        <w:rPr>
          <w:rFonts w:ascii="Times New Roman" w:hAnsi="Times New Roman"/>
          <w:sz w:val="28"/>
          <w:szCs w:val="28"/>
          <w:lang w:eastAsia="ru-RU"/>
        </w:rPr>
        <w:t>АИС ЕГРКН</w:t>
      </w:r>
      <w:r w:rsidR="00C67D7D" w:rsidRPr="00C67D7D">
        <w:rPr>
          <w:rFonts w:ascii="Times New Roman" w:hAnsi="Times New Roman"/>
          <w:sz w:val="28"/>
          <w:szCs w:val="28"/>
        </w:rPr>
        <w:t xml:space="preserve"> - </w:t>
      </w:r>
      <w:r w:rsidRPr="002A7AB8">
        <w:rPr>
          <w:rFonts w:ascii="Times New Roman" w:hAnsi="Times New Roman"/>
          <w:sz w:val="28"/>
          <w:szCs w:val="28"/>
          <w:lang w:eastAsia="ru-RU"/>
        </w:rPr>
        <w:t xml:space="preserve">Автоматизированная информационная система </w:t>
      </w:r>
      <w:r>
        <w:rPr>
          <w:rFonts w:ascii="Times New Roman" w:hAnsi="Times New Roman"/>
          <w:sz w:val="28"/>
          <w:szCs w:val="28"/>
        </w:rPr>
        <w:t>«</w:t>
      </w:r>
      <w:r w:rsidRPr="002A7AB8">
        <w:rPr>
          <w:rFonts w:ascii="Times New Roman" w:hAnsi="Times New Roman"/>
          <w:sz w:val="28"/>
          <w:szCs w:val="28"/>
          <w:lang w:eastAsia="ru-RU"/>
        </w:rPr>
        <w:t>Единый государственный реестр объектов культурного наследия</w:t>
      </w:r>
      <w:r>
        <w:rPr>
          <w:rFonts w:ascii="Times New Roman" w:hAnsi="Times New Roman"/>
          <w:sz w:val="28"/>
          <w:szCs w:val="28"/>
        </w:rPr>
        <w:t>»</w:t>
      </w:r>
      <w:r w:rsidR="00C67D7D" w:rsidRPr="00C67D7D">
        <w:rPr>
          <w:rFonts w:ascii="Times New Roman" w:hAnsi="Times New Roman"/>
          <w:sz w:val="28"/>
          <w:szCs w:val="28"/>
        </w:rPr>
        <w:t>.</w:t>
      </w:r>
    </w:p>
    <w:p w14:paraId="270C20B4" w14:textId="77777777" w:rsidR="00E94AF6" w:rsidRDefault="00E94AF6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E5B503" w14:textId="77777777" w:rsidR="00C67D7D" w:rsidRPr="00E84344" w:rsidRDefault="00C67D7D" w:rsidP="00C67D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67D7D"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  <w:r w:rsidRPr="00E84344">
        <w:rPr>
          <w:rFonts w:ascii="Times New Roman" w:hAnsi="Times New Roman"/>
          <w:sz w:val="28"/>
          <w:szCs w:val="28"/>
        </w:rPr>
        <w:t xml:space="preserve"> </w:t>
      </w:r>
    </w:p>
    <w:p w14:paraId="17D343DA" w14:textId="77777777" w:rsidR="00F91B26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E84344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у</w:t>
      </w:r>
      <w:r w:rsidRPr="00E84344">
        <w:rPr>
          <w:rFonts w:ascii="Times New Roman" w:hAnsi="Times New Roman"/>
          <w:sz w:val="28"/>
          <w:szCs w:val="28"/>
        </w:rPr>
        <w:t xml:space="preserve"> Управления </w:t>
      </w:r>
      <w:r>
        <w:rPr>
          <w:rFonts w:ascii="Times New Roman" w:hAnsi="Times New Roman"/>
          <w:sz w:val="28"/>
          <w:szCs w:val="28"/>
        </w:rPr>
        <w:br/>
      </w:r>
      <w:r w:rsidRPr="00E84344">
        <w:rPr>
          <w:rFonts w:ascii="Times New Roman" w:hAnsi="Times New Roman"/>
          <w:sz w:val="28"/>
          <w:szCs w:val="28"/>
        </w:rPr>
        <w:t xml:space="preserve">по государственной охране объектов </w:t>
      </w:r>
      <w:r>
        <w:rPr>
          <w:rFonts w:ascii="Times New Roman" w:hAnsi="Times New Roman"/>
          <w:sz w:val="28"/>
          <w:szCs w:val="28"/>
        </w:rPr>
        <w:br/>
      </w:r>
      <w:r w:rsidRPr="00E84344">
        <w:rPr>
          <w:rFonts w:ascii="Times New Roman" w:hAnsi="Times New Roman"/>
          <w:sz w:val="28"/>
          <w:szCs w:val="28"/>
        </w:rPr>
        <w:t xml:space="preserve">культурного наследия </w:t>
      </w:r>
      <w:r>
        <w:rPr>
          <w:rFonts w:ascii="Times New Roman" w:hAnsi="Times New Roman"/>
          <w:sz w:val="28"/>
          <w:szCs w:val="28"/>
        </w:rPr>
        <w:br/>
      </w:r>
      <w:r w:rsidRPr="00E84344">
        <w:rPr>
          <w:rFonts w:ascii="Times New Roman" w:hAnsi="Times New Roman"/>
          <w:sz w:val="28"/>
          <w:szCs w:val="28"/>
        </w:rPr>
        <w:t>Кабардино-Балкарской Республики</w:t>
      </w:r>
    </w:p>
    <w:p w14:paraId="28E21C36" w14:textId="77777777" w:rsidR="00F91B26" w:rsidRDefault="00F91B26" w:rsidP="00C67D7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C323876" w14:textId="36870E34" w:rsidR="00F91B26" w:rsidRDefault="00F91B26" w:rsidP="00F91B2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«Приложение № </w:t>
      </w:r>
      <w:r>
        <w:rPr>
          <w:rFonts w:ascii="Times New Roman" w:hAnsi="Times New Roman"/>
          <w:sz w:val="28"/>
          <w:szCs w:val="28"/>
        </w:rPr>
        <w:t>5</w:t>
      </w:r>
    </w:p>
    <w:p w14:paraId="0DACEB59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к Административному регламенту</w:t>
      </w:r>
    </w:p>
    <w:p w14:paraId="3DCD7F10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предоставления Управлением</w:t>
      </w:r>
    </w:p>
    <w:p w14:paraId="0F905877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по государственной охране объектов</w:t>
      </w:r>
    </w:p>
    <w:p w14:paraId="2F9E83EE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культурного наследия Кабардино-Балкарской</w:t>
      </w:r>
    </w:p>
    <w:p w14:paraId="6F380BDD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Республики государственной услуги</w:t>
      </w:r>
    </w:p>
    <w:p w14:paraId="542C0549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>
        <w:rPr>
          <w:rFonts w:ascii="Times New Roman" w:eastAsiaTheme="minorHAnsi" w:hAnsi="Times New Roman"/>
          <w:sz w:val="28"/>
          <w:szCs w:val="20"/>
        </w:rPr>
        <w:t>«</w:t>
      </w:r>
      <w:r w:rsidRPr="00F91B26">
        <w:rPr>
          <w:rFonts w:ascii="Times New Roman" w:eastAsiaTheme="minorHAnsi" w:hAnsi="Times New Roman"/>
          <w:sz w:val="28"/>
          <w:szCs w:val="20"/>
        </w:rPr>
        <w:t>Согласование проектной документации</w:t>
      </w:r>
    </w:p>
    <w:p w14:paraId="37D39FDB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на проведение работ по сохранению</w:t>
      </w:r>
    </w:p>
    <w:p w14:paraId="4CA86255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объекта культурного наследия</w:t>
      </w:r>
    </w:p>
    <w:p w14:paraId="72D1458C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(памятника истории и культуры) народов</w:t>
      </w:r>
    </w:p>
    <w:p w14:paraId="6165F090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Российской Федерации регионального</w:t>
      </w:r>
    </w:p>
    <w:p w14:paraId="1ECAA2F3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значения, или выявленного объекта</w:t>
      </w:r>
    </w:p>
    <w:p w14:paraId="7C5E30D8" w14:textId="5EDA0790" w:rsidR="00C67D7D" w:rsidRPr="00C67D7D" w:rsidRDefault="00F91B26" w:rsidP="00F91B2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0"/>
        </w:rPr>
        <w:t>культурного наследия»</w:t>
      </w:r>
      <w:r w:rsidR="00C67D7D">
        <w:rPr>
          <w:rFonts w:ascii="Times New Roman" w:hAnsi="Times New Roman"/>
          <w:sz w:val="28"/>
          <w:szCs w:val="28"/>
        </w:rPr>
        <w:br/>
      </w:r>
    </w:p>
    <w:p w14:paraId="4484B8F1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32B7D3BD" w14:textId="77777777" w:rsidR="00C67D7D" w:rsidRPr="00C67D7D" w:rsidRDefault="00C67D7D" w:rsidP="00C67D7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14:paraId="4C809450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67D7D">
        <w:rPr>
          <w:rFonts w:ascii="Times New Roman" w:eastAsia="Calibri" w:hAnsi="Times New Roman"/>
          <w:b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14:paraId="7BC6A6BD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0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255"/>
        <w:gridCol w:w="3931"/>
      </w:tblGrid>
      <w:tr w:rsidR="00395E00" w:rsidRPr="002C6115" w14:paraId="2B8BCF05" w14:textId="77777777" w:rsidTr="006E28B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7BA4" w14:textId="77777777" w:rsidR="00395E00" w:rsidRPr="002C6115" w:rsidRDefault="00395E00" w:rsidP="006E28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C6115"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  <w:p w14:paraId="68970F9A" w14:textId="77777777" w:rsidR="00395E00" w:rsidRPr="002C6115" w:rsidRDefault="00395E00" w:rsidP="006E28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Pr="002C6115">
              <w:rPr>
                <w:rFonts w:ascii="Times New Roman" w:eastAsia="Calibri" w:hAnsi="Times New Roman"/>
                <w:sz w:val="28"/>
                <w:szCs w:val="28"/>
              </w:rPr>
              <w:t>/п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7CA9" w14:textId="77777777" w:rsidR="00395E00" w:rsidRPr="002C6115" w:rsidRDefault="00395E00" w:rsidP="006E28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C6115">
              <w:rPr>
                <w:rFonts w:ascii="Times New Roman" w:eastAsia="Calibri" w:hAnsi="Times New Roman"/>
                <w:sz w:val="28"/>
                <w:szCs w:val="28"/>
              </w:rPr>
              <w:t>Наименование документа (сведений)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2096" w14:textId="77777777" w:rsidR="00395E00" w:rsidRPr="002C6115" w:rsidRDefault="00395E00" w:rsidP="006E28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C6115">
              <w:rPr>
                <w:rFonts w:ascii="Times New Roman" w:eastAsia="Calibri" w:hAnsi="Times New Roman"/>
                <w:sz w:val="28"/>
                <w:szCs w:val="28"/>
              </w:rPr>
              <w:t>Источник документов (копий документов, сведений)/способ получения</w:t>
            </w:r>
          </w:p>
        </w:tc>
      </w:tr>
      <w:tr w:rsidR="00395E00" w:rsidRPr="002C6115" w14:paraId="498B2710" w14:textId="77777777" w:rsidTr="006E28BB">
        <w:tc>
          <w:tcPr>
            <w:tcW w:w="9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B2F5" w14:textId="77777777" w:rsidR="00395E00" w:rsidRPr="002C6115" w:rsidRDefault="00395E00" w:rsidP="006E28BB">
            <w:pPr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</w:t>
            </w:r>
            <w:r w:rsidRPr="00055A8A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 w:rsidRPr="002C6115">
              <w:rPr>
                <w:rFonts w:ascii="Times New Roman" w:eastAsia="Calibri" w:hAnsi="Times New Roman"/>
                <w:sz w:val="28"/>
                <w:szCs w:val="28"/>
              </w:rPr>
              <w:t xml:space="preserve">Документы, необходимые в соответствии с законодательством </w:t>
            </w:r>
            <w:r w:rsidRPr="002C6115">
              <w:rPr>
                <w:rFonts w:ascii="Times New Roman" w:eastAsia="Calibri" w:hAnsi="Times New Roman"/>
                <w:sz w:val="28"/>
                <w:szCs w:val="28"/>
              </w:rPr>
              <w:br/>
              <w:t xml:space="preserve">или иными нормативными правовыми актами Российской Федерации </w:t>
            </w:r>
            <w:r w:rsidRPr="002C6115">
              <w:rPr>
                <w:rFonts w:ascii="Times New Roman" w:eastAsia="Calibri" w:hAnsi="Times New Roman"/>
                <w:sz w:val="28"/>
                <w:szCs w:val="28"/>
              </w:rPr>
              <w:br/>
              <w:t xml:space="preserve">для предоставления государственной услуги, которые заявитель </w:t>
            </w:r>
            <w:r w:rsidRPr="002C6115">
              <w:rPr>
                <w:rFonts w:ascii="Times New Roman" w:eastAsia="Calibri" w:hAnsi="Times New Roman"/>
                <w:b/>
                <w:sz w:val="28"/>
                <w:szCs w:val="28"/>
              </w:rPr>
              <w:t>должен</w:t>
            </w:r>
            <w:r w:rsidRPr="002C6115">
              <w:rPr>
                <w:rFonts w:ascii="Times New Roman" w:eastAsia="Calibri" w:hAnsi="Times New Roman"/>
                <w:sz w:val="28"/>
                <w:szCs w:val="28"/>
              </w:rPr>
              <w:t xml:space="preserve"> представить самостоятельно</w:t>
            </w:r>
          </w:p>
        </w:tc>
      </w:tr>
      <w:tr w:rsidR="00395E00" w:rsidRPr="002C6115" w14:paraId="60D1077F" w14:textId="77777777" w:rsidTr="006E28B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6448" w14:textId="77777777" w:rsidR="00395E00" w:rsidRPr="002C6115" w:rsidRDefault="00395E00" w:rsidP="006E28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2C6115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0555" w14:textId="002F99FF" w:rsidR="00395E00" w:rsidRPr="002C6115" w:rsidRDefault="00395E00" w:rsidP="005E5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E505D">
              <w:rPr>
                <w:rFonts w:ascii="Times New Roman" w:eastAsia="Calibri" w:hAnsi="Times New Roman"/>
                <w:sz w:val="28"/>
                <w:szCs w:val="28"/>
              </w:rPr>
              <w:t>Заявление (запрос)</w:t>
            </w:r>
            <w:r w:rsidR="005E505D" w:rsidRPr="005E505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E505D">
              <w:rPr>
                <w:rFonts w:ascii="Times New Roman" w:eastAsia="Calibri" w:hAnsi="Times New Roman"/>
                <w:sz w:val="28"/>
                <w:szCs w:val="28"/>
              </w:rPr>
              <w:br/>
            </w:r>
            <w:r w:rsidR="005E505D" w:rsidRPr="005E505D">
              <w:rPr>
                <w:rFonts w:ascii="Times New Roman" w:eastAsiaTheme="minorHAnsi" w:hAnsi="Times New Roman"/>
                <w:sz w:val="28"/>
                <w:szCs w:val="28"/>
              </w:rPr>
              <w:t>по установленной форме (</w:t>
            </w:r>
            <w:r w:rsidR="005E505D">
              <w:rPr>
                <w:rFonts w:ascii="Times New Roman" w:eastAsiaTheme="minorHAnsi" w:hAnsi="Times New Roman"/>
                <w:sz w:val="28"/>
                <w:szCs w:val="28"/>
              </w:rPr>
              <w:t>приложение №</w:t>
            </w:r>
            <w:r w:rsidR="005E505D" w:rsidRPr="005E505D">
              <w:rPr>
                <w:rFonts w:ascii="Times New Roman" w:eastAsiaTheme="minorHAnsi" w:hAnsi="Times New Roman"/>
                <w:sz w:val="28"/>
                <w:szCs w:val="28"/>
              </w:rPr>
              <w:t xml:space="preserve"> 3 к Регламенту)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6C5D" w14:textId="2B7F0732" w:rsidR="00395E00" w:rsidRPr="002C6115" w:rsidRDefault="00395E00" w:rsidP="006E28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Заявитель</w:t>
            </w:r>
            <w:r w:rsidR="005E505D">
              <w:rPr>
                <w:rFonts w:ascii="Times New Roman" w:eastAsia="Calibri" w:hAnsi="Times New Roman"/>
                <w:sz w:val="28"/>
                <w:szCs w:val="28"/>
              </w:rPr>
              <w:t>/представитель заявителя</w:t>
            </w:r>
          </w:p>
        </w:tc>
      </w:tr>
      <w:tr w:rsidR="005E505D" w:rsidRPr="002C6115" w14:paraId="563B0E95" w14:textId="77777777" w:rsidTr="006E28B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DE6B" w14:textId="36CF4B53" w:rsidR="005E505D" w:rsidRDefault="005E505D" w:rsidP="006E28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8569" w14:textId="7872B7D2" w:rsidR="005E505D" w:rsidRDefault="005E505D" w:rsidP="005E5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E505D">
              <w:rPr>
                <w:rFonts w:ascii="Times New Roman" w:eastAsiaTheme="minorHAnsi" w:hAnsi="Times New Roman"/>
                <w:sz w:val="28"/>
                <w:szCs w:val="20"/>
              </w:rPr>
              <w:t xml:space="preserve">документ, подтверждающий полномочия лица, подписавшего </w:t>
            </w:r>
            <w:r w:rsidRPr="005E505D">
              <w:rPr>
                <w:rFonts w:ascii="Times New Roman" w:eastAsiaTheme="minorHAnsi" w:hAnsi="Times New Roman"/>
                <w:sz w:val="28"/>
                <w:szCs w:val="20"/>
              </w:rPr>
              <w:lastRenderedPageBreak/>
              <w:t xml:space="preserve">заявление (выписка из приказа </w:t>
            </w:r>
            <w:r>
              <w:rPr>
                <w:rFonts w:ascii="Times New Roman" w:eastAsiaTheme="minorHAnsi" w:hAnsi="Times New Roman"/>
                <w:sz w:val="28"/>
                <w:szCs w:val="20"/>
              </w:rPr>
              <w:br/>
            </w:r>
            <w:r w:rsidRPr="005E505D">
              <w:rPr>
                <w:rFonts w:ascii="Times New Roman" w:eastAsiaTheme="minorHAnsi" w:hAnsi="Times New Roman"/>
                <w:sz w:val="28"/>
                <w:szCs w:val="20"/>
              </w:rPr>
              <w:t>о назначении на должность либо доверенность на право подписи (</w:t>
            </w:r>
            <w:r w:rsidRPr="005E505D">
              <w:rPr>
                <w:rFonts w:ascii="Times New Roman" w:eastAsiaTheme="minorHAnsi" w:hAnsi="Times New Roman"/>
                <w:i/>
                <w:sz w:val="28"/>
                <w:szCs w:val="20"/>
              </w:rPr>
              <w:t>для юридического лица</w:t>
            </w:r>
            <w:r w:rsidRPr="005E505D">
              <w:rPr>
                <w:rFonts w:ascii="Times New Roman" w:eastAsiaTheme="minorHAnsi" w:hAnsi="Times New Roman"/>
                <w:sz w:val="28"/>
                <w:szCs w:val="20"/>
              </w:rPr>
              <w:t>), копия документа, подтверждающего право собственности или владения (</w:t>
            </w:r>
            <w:r w:rsidRPr="005E505D">
              <w:rPr>
                <w:rFonts w:ascii="Times New Roman" w:eastAsiaTheme="minorHAnsi" w:hAnsi="Times New Roman"/>
                <w:i/>
                <w:sz w:val="28"/>
                <w:szCs w:val="20"/>
              </w:rPr>
              <w:t>для физического лица</w:t>
            </w:r>
            <w:r w:rsidRPr="005E505D">
              <w:rPr>
                <w:rFonts w:ascii="Times New Roman" w:eastAsiaTheme="minorHAnsi" w:hAnsi="Times New Roman"/>
                <w:sz w:val="28"/>
                <w:szCs w:val="20"/>
              </w:rPr>
              <w:t>), заверенная копия в 1 (одном) экземпляре или в электронной форме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057B" w14:textId="7F34D2A4" w:rsidR="005E505D" w:rsidRDefault="005E505D" w:rsidP="006E28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Заявитель/представитель заявителя</w:t>
            </w:r>
          </w:p>
        </w:tc>
      </w:tr>
      <w:tr w:rsidR="005E505D" w:rsidRPr="002C6115" w14:paraId="4A94DD7B" w14:textId="77777777" w:rsidTr="006E28B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B1F5" w14:textId="6A720E81" w:rsidR="005E505D" w:rsidRDefault="005E505D" w:rsidP="006E28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B8D4" w14:textId="57D98C0E" w:rsidR="005E505D" w:rsidRPr="005E505D" w:rsidRDefault="005E505D" w:rsidP="005E5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0"/>
              </w:rPr>
            </w:pPr>
            <w:r w:rsidRPr="005E505D">
              <w:rPr>
                <w:rFonts w:ascii="Times New Roman" w:eastAsiaTheme="minorHAnsi" w:hAnsi="Times New Roman"/>
                <w:sz w:val="28"/>
                <w:szCs w:val="20"/>
              </w:rPr>
              <w:t>проектная документация на проведение работ по сохранению объекта культурного наследия (памятника истории и культуры) народов Российской Федерации регионального значения, или выявленного объекта культурного наследия (далее - проектная документация) на бумажном носителе, подлинник в прошитом и пронумерованном виде в 2 (двух) экземплярах и электронном носителе в формате переносимого документа (PDF) при личном обращении или в электронной форме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7907" w14:textId="73061625" w:rsidR="005E505D" w:rsidRDefault="005E505D" w:rsidP="006E28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Заявитель/представитель заявителя</w:t>
            </w:r>
          </w:p>
        </w:tc>
      </w:tr>
      <w:tr w:rsidR="005E505D" w:rsidRPr="002C6115" w14:paraId="672E316D" w14:textId="77777777" w:rsidTr="006E28B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22D5" w14:textId="0FF279F1" w:rsidR="005E505D" w:rsidRDefault="005E505D" w:rsidP="006E28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4EDC" w14:textId="77777777" w:rsidR="005E505D" w:rsidRPr="005E505D" w:rsidRDefault="005E505D" w:rsidP="005E5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0"/>
              </w:rPr>
            </w:pPr>
            <w:r w:rsidRPr="005E505D">
              <w:rPr>
                <w:rFonts w:ascii="Times New Roman" w:eastAsiaTheme="minorHAnsi" w:hAnsi="Times New Roman"/>
                <w:sz w:val="28"/>
                <w:szCs w:val="20"/>
              </w:rPr>
              <w:t>положительное заключение государственной историко-культурной экспертизы проектной документации на проведение работ по сохранению объекта культурного наследия (далее - заключение экспертизы) со всеми прилагаемыми документами и материалами на электронном носителе в формате переносимого документа (PDF) при личном обращении или в электронной форме</w:t>
            </w:r>
          </w:p>
          <w:p w14:paraId="68453788" w14:textId="77777777" w:rsidR="005E505D" w:rsidRPr="005E505D" w:rsidRDefault="005E505D" w:rsidP="005E5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3F03" w14:textId="096BEC0F" w:rsidR="005E505D" w:rsidRDefault="005E505D" w:rsidP="006E28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Заявитель/представитель заявителя</w:t>
            </w:r>
          </w:p>
        </w:tc>
      </w:tr>
      <w:tr w:rsidR="00395E00" w:rsidRPr="002C6115" w14:paraId="7BFB2CCA" w14:textId="77777777" w:rsidTr="006E28BB">
        <w:tc>
          <w:tcPr>
            <w:tcW w:w="9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7990" w14:textId="77777777" w:rsidR="00395E00" w:rsidRDefault="00395E00" w:rsidP="006E28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lastRenderedPageBreak/>
              <w:t>II</w:t>
            </w:r>
            <w:r w:rsidRPr="00055A8A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 w:rsidRPr="002C6115">
              <w:rPr>
                <w:rFonts w:ascii="Times New Roman" w:eastAsia="Calibri" w:hAnsi="Times New Roman"/>
                <w:sz w:val="28"/>
                <w:szCs w:val="28"/>
              </w:rPr>
              <w:t xml:space="preserve">Документы, которые заявитель </w:t>
            </w:r>
            <w:r w:rsidRPr="002C6115">
              <w:rPr>
                <w:rFonts w:ascii="Times New Roman" w:eastAsia="Calibri" w:hAnsi="Times New Roman"/>
                <w:b/>
                <w:sz w:val="28"/>
                <w:szCs w:val="28"/>
              </w:rPr>
              <w:t>вправе</w:t>
            </w:r>
            <w:r w:rsidRPr="002C6115">
              <w:rPr>
                <w:rFonts w:ascii="Times New Roman" w:eastAsia="Calibri" w:hAnsi="Times New Roman"/>
                <w:sz w:val="28"/>
                <w:szCs w:val="28"/>
              </w:rPr>
              <w:t xml:space="preserve"> представить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br/>
            </w:r>
            <w:r w:rsidRPr="002C6115">
              <w:rPr>
                <w:rFonts w:ascii="Times New Roman" w:eastAsia="Calibri" w:hAnsi="Times New Roman"/>
                <w:sz w:val="28"/>
                <w:szCs w:val="28"/>
              </w:rPr>
              <w:t>по собственной инициативе</w:t>
            </w:r>
          </w:p>
          <w:p w14:paraId="42596EC4" w14:textId="77777777" w:rsidR="00395E00" w:rsidRPr="002C6115" w:rsidRDefault="00395E00" w:rsidP="006E28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2C6115">
              <w:rPr>
                <w:rFonts w:ascii="Times New Roman" w:eastAsia="Calibri" w:hAnsi="Times New Roman"/>
                <w:i/>
                <w:sz w:val="24"/>
                <w:szCs w:val="28"/>
              </w:rPr>
              <w:t xml:space="preserve">(непредставление указанных документов не является основанием </w:t>
            </w:r>
            <w:r w:rsidRPr="002C6115">
              <w:rPr>
                <w:rFonts w:ascii="Times New Roman" w:eastAsia="Calibri" w:hAnsi="Times New Roman"/>
                <w:i/>
                <w:sz w:val="24"/>
                <w:szCs w:val="28"/>
              </w:rPr>
              <w:br/>
              <w:t>для отказа в предоставлении государственной услуги)</w:t>
            </w:r>
          </w:p>
        </w:tc>
      </w:tr>
      <w:tr w:rsidR="00395E00" w:rsidRPr="002C6115" w14:paraId="105CC67B" w14:textId="77777777" w:rsidTr="006E28B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4E8C" w14:textId="77777777" w:rsidR="00395E00" w:rsidRPr="002C6115" w:rsidRDefault="00395E00" w:rsidP="006E28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</w:t>
            </w:r>
            <w:r w:rsidRPr="002C6115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32CB" w14:textId="40B8C0F9" w:rsidR="00395E00" w:rsidRPr="005E505D" w:rsidRDefault="005E505D" w:rsidP="005E5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E505D">
              <w:rPr>
                <w:rFonts w:ascii="Times New Roman" w:eastAsiaTheme="minorHAnsi" w:hAnsi="Times New Roman"/>
                <w:sz w:val="28"/>
                <w:szCs w:val="20"/>
              </w:rPr>
              <w:t>документ, подтверждающий владение допускаемым объектом на праве собственности или ином законном основании или земельным участком, на котором расположен допускаемый объект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58CE" w14:textId="09B028B8" w:rsidR="00395E00" w:rsidRPr="002C6115" w:rsidRDefault="005E505D" w:rsidP="005E50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Заявитель/представитель заявителя</w:t>
            </w:r>
          </w:p>
        </w:tc>
      </w:tr>
      <w:tr w:rsidR="005E505D" w:rsidRPr="002C6115" w14:paraId="7D614511" w14:textId="77777777" w:rsidTr="006E28B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CE94" w14:textId="1EEEFEAC" w:rsidR="005E505D" w:rsidRPr="005E505D" w:rsidRDefault="005E505D" w:rsidP="006E28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D66A" w14:textId="5562D827" w:rsidR="005E505D" w:rsidRPr="005E505D" w:rsidRDefault="005E505D" w:rsidP="005E5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0"/>
              </w:rPr>
            </w:pPr>
            <w:r w:rsidRPr="005E505D">
              <w:rPr>
                <w:rFonts w:ascii="Times New Roman" w:eastAsiaTheme="minorHAnsi" w:hAnsi="Times New Roman"/>
                <w:sz w:val="28"/>
                <w:szCs w:val="20"/>
              </w:rPr>
              <w:t>выписка из Единого государственного реестра недвижимости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6165" w14:textId="52BCA7C2" w:rsidR="005E505D" w:rsidRDefault="005E505D" w:rsidP="005E50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Заявитель/представитель заявителя</w:t>
            </w:r>
          </w:p>
        </w:tc>
      </w:tr>
    </w:tbl>
    <w:p w14:paraId="38E3B0A0" w14:textId="77777777" w:rsidR="00C67D7D" w:rsidRPr="00C67D7D" w:rsidRDefault="00C67D7D" w:rsidP="00C67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FBBF06" w14:textId="77777777" w:rsidR="00C67D7D" w:rsidRPr="00E84344" w:rsidRDefault="00C67D7D" w:rsidP="00C67D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67D7D"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  <w:r w:rsidRPr="00E84344">
        <w:rPr>
          <w:rFonts w:ascii="Times New Roman" w:hAnsi="Times New Roman"/>
          <w:sz w:val="28"/>
          <w:szCs w:val="28"/>
        </w:rPr>
        <w:t xml:space="preserve"> </w:t>
      </w:r>
    </w:p>
    <w:p w14:paraId="343D461A" w14:textId="77777777" w:rsidR="00F91B26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E84344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у</w:t>
      </w:r>
      <w:r w:rsidRPr="00E84344">
        <w:rPr>
          <w:rFonts w:ascii="Times New Roman" w:hAnsi="Times New Roman"/>
          <w:sz w:val="28"/>
          <w:szCs w:val="28"/>
        </w:rPr>
        <w:t xml:space="preserve"> Управления </w:t>
      </w:r>
      <w:r>
        <w:rPr>
          <w:rFonts w:ascii="Times New Roman" w:hAnsi="Times New Roman"/>
          <w:sz w:val="28"/>
          <w:szCs w:val="28"/>
        </w:rPr>
        <w:br/>
      </w:r>
      <w:r w:rsidRPr="00E84344">
        <w:rPr>
          <w:rFonts w:ascii="Times New Roman" w:hAnsi="Times New Roman"/>
          <w:sz w:val="28"/>
          <w:szCs w:val="28"/>
        </w:rPr>
        <w:t xml:space="preserve">по государственной охране объектов </w:t>
      </w:r>
      <w:r>
        <w:rPr>
          <w:rFonts w:ascii="Times New Roman" w:hAnsi="Times New Roman"/>
          <w:sz w:val="28"/>
          <w:szCs w:val="28"/>
        </w:rPr>
        <w:br/>
      </w:r>
      <w:r w:rsidRPr="00E84344">
        <w:rPr>
          <w:rFonts w:ascii="Times New Roman" w:hAnsi="Times New Roman"/>
          <w:sz w:val="28"/>
          <w:szCs w:val="28"/>
        </w:rPr>
        <w:t xml:space="preserve">культурного наследия </w:t>
      </w:r>
      <w:r>
        <w:rPr>
          <w:rFonts w:ascii="Times New Roman" w:hAnsi="Times New Roman"/>
          <w:sz w:val="28"/>
          <w:szCs w:val="28"/>
        </w:rPr>
        <w:br/>
      </w:r>
      <w:r w:rsidRPr="00E84344">
        <w:rPr>
          <w:rFonts w:ascii="Times New Roman" w:hAnsi="Times New Roman"/>
          <w:sz w:val="28"/>
          <w:szCs w:val="28"/>
        </w:rPr>
        <w:t>Кабардино-Балкарской Республики</w:t>
      </w:r>
    </w:p>
    <w:p w14:paraId="65E855DA" w14:textId="77777777" w:rsidR="00F91B26" w:rsidRDefault="00F91B26" w:rsidP="00C67D7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38FA30B9" w14:textId="0AB3F586" w:rsidR="00F91B26" w:rsidRDefault="00F91B26" w:rsidP="00F91B2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«Приложение № </w:t>
      </w:r>
      <w:r>
        <w:rPr>
          <w:rFonts w:ascii="Times New Roman" w:hAnsi="Times New Roman"/>
          <w:sz w:val="28"/>
          <w:szCs w:val="28"/>
        </w:rPr>
        <w:t>6</w:t>
      </w:r>
    </w:p>
    <w:p w14:paraId="712C0883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к Административному регламенту</w:t>
      </w:r>
    </w:p>
    <w:p w14:paraId="414F8B97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предоставления Управлением</w:t>
      </w:r>
    </w:p>
    <w:p w14:paraId="23AAFF64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по государственной охране объектов</w:t>
      </w:r>
    </w:p>
    <w:p w14:paraId="72146981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культурного наследия Кабардино-Балкарской</w:t>
      </w:r>
    </w:p>
    <w:p w14:paraId="14207353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Республики государственной услуги</w:t>
      </w:r>
    </w:p>
    <w:p w14:paraId="3BF4FB90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>
        <w:rPr>
          <w:rFonts w:ascii="Times New Roman" w:eastAsiaTheme="minorHAnsi" w:hAnsi="Times New Roman"/>
          <w:sz w:val="28"/>
          <w:szCs w:val="20"/>
        </w:rPr>
        <w:t>«</w:t>
      </w:r>
      <w:r w:rsidRPr="00F91B26">
        <w:rPr>
          <w:rFonts w:ascii="Times New Roman" w:eastAsiaTheme="minorHAnsi" w:hAnsi="Times New Roman"/>
          <w:sz w:val="28"/>
          <w:szCs w:val="20"/>
        </w:rPr>
        <w:t>Согласование проектной документации</w:t>
      </w:r>
    </w:p>
    <w:p w14:paraId="406396EF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на проведение работ по сохранению</w:t>
      </w:r>
    </w:p>
    <w:p w14:paraId="47A21D93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объекта культурного наследия</w:t>
      </w:r>
    </w:p>
    <w:p w14:paraId="31556692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(памятника истории и культуры) народов</w:t>
      </w:r>
    </w:p>
    <w:p w14:paraId="344CC489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Российской Федерации регионального</w:t>
      </w:r>
    </w:p>
    <w:p w14:paraId="001C78EA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значения, или выявленного объекта</w:t>
      </w:r>
    </w:p>
    <w:p w14:paraId="01DBF4F1" w14:textId="5F5764E0" w:rsidR="00C67D7D" w:rsidRPr="00C67D7D" w:rsidRDefault="00F91B26" w:rsidP="00F91B2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0"/>
        </w:rPr>
        <w:t>культурного наследия»</w:t>
      </w:r>
      <w:r w:rsidR="00C67D7D">
        <w:rPr>
          <w:rFonts w:ascii="Times New Roman" w:hAnsi="Times New Roman"/>
          <w:sz w:val="28"/>
          <w:szCs w:val="28"/>
        </w:rPr>
        <w:br/>
      </w:r>
    </w:p>
    <w:p w14:paraId="6E507805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20195A0C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A03D14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2953DD04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152B780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67D7D">
        <w:rPr>
          <w:rFonts w:ascii="Times New Roman" w:eastAsia="Calibri" w:hAnsi="Times New Roman"/>
          <w:b/>
          <w:bCs/>
          <w:sz w:val="28"/>
          <w:szCs w:val="28"/>
        </w:rPr>
        <w:t xml:space="preserve">ИСЧЕРПЫВАЮЩИЙ ПЕРЕЧЕНЬ ОСНОВАНИЙ </w:t>
      </w:r>
      <w:r>
        <w:rPr>
          <w:rFonts w:ascii="Times New Roman" w:eastAsia="Calibri" w:hAnsi="Times New Roman"/>
          <w:b/>
          <w:bCs/>
          <w:sz w:val="28"/>
          <w:szCs w:val="28"/>
        </w:rPr>
        <w:br/>
      </w:r>
      <w:r w:rsidRPr="00C67D7D">
        <w:rPr>
          <w:rFonts w:ascii="Times New Roman" w:eastAsia="Calibri" w:hAnsi="Times New Roman"/>
          <w:b/>
          <w:bCs/>
          <w:sz w:val="28"/>
          <w:szCs w:val="28"/>
        </w:rPr>
        <w:t xml:space="preserve">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</w:t>
      </w:r>
      <w:r w:rsidRPr="00C67D7D">
        <w:rPr>
          <w:rFonts w:ascii="Times New Roman" w:eastAsia="Calibri" w:hAnsi="Times New Roman"/>
          <w:b/>
          <w:bCs/>
          <w:sz w:val="28"/>
          <w:szCs w:val="28"/>
        </w:rPr>
        <w:br/>
        <w:t>ИЛИ ДЛЯ ОТКАЗА В ПРЕДОСТАВЛЕНИИ ГОСУДАРСТВЕННОЙ УСЛУГИ</w:t>
      </w:r>
    </w:p>
    <w:p w14:paraId="2D566332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tbl>
      <w:tblPr>
        <w:tblW w:w="903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8186"/>
      </w:tblGrid>
      <w:tr w:rsidR="00C67D7D" w:rsidRPr="00C67D7D" w14:paraId="1D4C5D51" w14:textId="77777777" w:rsidTr="00C67D7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49C2" w14:textId="77777777" w:rsidR="00C67D7D" w:rsidRPr="00C67D7D" w:rsidRDefault="00C67D7D" w:rsidP="00C67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67D7D">
              <w:rPr>
                <w:rFonts w:ascii="Times New Roman" w:eastAsia="Calibri" w:hAnsi="Times New Roman"/>
                <w:sz w:val="28"/>
                <w:szCs w:val="28"/>
              </w:rPr>
              <w:t>№ п/п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7417" w14:textId="77777777" w:rsidR="00C67D7D" w:rsidRPr="00C67D7D" w:rsidRDefault="00C67D7D" w:rsidP="00C67D7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67D7D">
              <w:rPr>
                <w:rFonts w:ascii="Times New Roman" w:eastAsia="Calibri" w:hAnsi="Times New Roman"/>
                <w:sz w:val="28"/>
                <w:szCs w:val="28"/>
              </w:rPr>
              <w:t>Наименование оснований</w:t>
            </w:r>
          </w:p>
        </w:tc>
      </w:tr>
      <w:tr w:rsidR="00C67D7D" w:rsidRPr="00C67D7D" w14:paraId="3269897B" w14:textId="77777777" w:rsidTr="00C67D7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A06E" w14:textId="77777777" w:rsidR="00C67D7D" w:rsidRPr="00C67D7D" w:rsidRDefault="00C67D7D" w:rsidP="00C67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67D7D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51AF" w14:textId="20CE146C" w:rsidR="00C67D7D" w:rsidRPr="00C67D7D" w:rsidRDefault="00C43EB5" w:rsidP="00C4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43EB5">
              <w:rPr>
                <w:rFonts w:ascii="Times New Roman" w:eastAsiaTheme="minorHAnsi" w:hAnsi="Times New Roman"/>
                <w:sz w:val="28"/>
                <w:szCs w:val="20"/>
              </w:rPr>
              <w:t xml:space="preserve">представление неполного комплекта документов, перечисленных </w:t>
            </w:r>
            <w:r>
              <w:rPr>
                <w:rFonts w:ascii="Times New Roman" w:eastAsiaTheme="minorHAnsi" w:hAnsi="Times New Roman"/>
                <w:sz w:val="28"/>
                <w:szCs w:val="20"/>
              </w:rPr>
              <w:br/>
              <w:t>в приложении № 5 настоящего Регламента</w:t>
            </w:r>
          </w:p>
        </w:tc>
      </w:tr>
      <w:tr w:rsidR="00C67D7D" w:rsidRPr="00C67D7D" w14:paraId="1CFF7635" w14:textId="77777777" w:rsidTr="00C67D7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0489" w14:textId="77777777" w:rsidR="00C67D7D" w:rsidRPr="00C67D7D" w:rsidRDefault="00C67D7D" w:rsidP="00C67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67D7D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AEDF" w14:textId="08887346" w:rsidR="00C67D7D" w:rsidRPr="00C43EB5" w:rsidRDefault="00C43EB5" w:rsidP="00C4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43EB5">
              <w:rPr>
                <w:rFonts w:ascii="Times New Roman" w:eastAsiaTheme="minorHAnsi" w:hAnsi="Times New Roman"/>
                <w:sz w:val="28"/>
                <w:szCs w:val="20"/>
              </w:rPr>
              <w:t xml:space="preserve">наличие недостоверных сведений в документах, указанных </w:t>
            </w:r>
            <w:r>
              <w:rPr>
                <w:rFonts w:ascii="Times New Roman" w:eastAsiaTheme="minorHAnsi" w:hAnsi="Times New Roman"/>
                <w:sz w:val="28"/>
                <w:szCs w:val="20"/>
              </w:rPr>
              <w:br/>
            </w:r>
            <w:r>
              <w:rPr>
                <w:rFonts w:ascii="Times New Roman" w:eastAsiaTheme="minorHAnsi" w:hAnsi="Times New Roman"/>
                <w:sz w:val="28"/>
                <w:szCs w:val="20"/>
              </w:rPr>
              <w:t>в приложении № 5 настоящего Регламента</w:t>
            </w:r>
          </w:p>
        </w:tc>
      </w:tr>
      <w:tr w:rsidR="00C67D7D" w:rsidRPr="00C67D7D" w14:paraId="2C57854A" w14:textId="77777777" w:rsidTr="00C67D7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96E3" w14:textId="77777777" w:rsidR="00C67D7D" w:rsidRPr="00C67D7D" w:rsidRDefault="00C67D7D" w:rsidP="00C67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67D7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4ED0" w14:textId="3F49724E" w:rsidR="00C67D7D" w:rsidRPr="00C43EB5" w:rsidRDefault="00C43EB5" w:rsidP="00C4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EB5">
              <w:rPr>
                <w:rFonts w:ascii="Times New Roman" w:eastAsiaTheme="minorHAnsi" w:hAnsi="Times New Roman"/>
                <w:sz w:val="28"/>
                <w:szCs w:val="20"/>
              </w:rPr>
              <w:t xml:space="preserve">представленные документы подписаны лицом, не имеющим </w:t>
            </w:r>
            <w:r>
              <w:rPr>
                <w:rFonts w:ascii="Times New Roman" w:eastAsiaTheme="minorHAnsi" w:hAnsi="Times New Roman"/>
                <w:sz w:val="28"/>
                <w:szCs w:val="20"/>
              </w:rPr>
              <w:br/>
            </w:r>
            <w:r w:rsidRPr="00C43EB5">
              <w:rPr>
                <w:rFonts w:ascii="Times New Roman" w:eastAsiaTheme="minorHAnsi" w:hAnsi="Times New Roman"/>
                <w:sz w:val="28"/>
                <w:szCs w:val="20"/>
              </w:rPr>
              <w:t>на то полномочий</w:t>
            </w:r>
          </w:p>
        </w:tc>
      </w:tr>
      <w:tr w:rsidR="00C67D7D" w:rsidRPr="00C67D7D" w14:paraId="2D5F71BE" w14:textId="77777777" w:rsidTr="00C67D7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27F3" w14:textId="77777777" w:rsidR="00C67D7D" w:rsidRPr="00C67D7D" w:rsidRDefault="00C67D7D" w:rsidP="00C67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67D7D">
              <w:rPr>
                <w:rFonts w:ascii="Times New Roman" w:eastAsia="Calibri" w:hAnsi="Times New Roman"/>
                <w:sz w:val="28"/>
                <w:szCs w:val="28"/>
              </w:rPr>
              <w:t>4.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545E" w14:textId="748A8346" w:rsidR="00C67D7D" w:rsidRPr="00C43EB5" w:rsidRDefault="00C43EB5" w:rsidP="00C4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EB5">
              <w:rPr>
                <w:rFonts w:ascii="Times New Roman" w:eastAsiaTheme="minorHAnsi" w:hAnsi="Times New Roman"/>
                <w:sz w:val="28"/>
                <w:szCs w:val="20"/>
              </w:rPr>
              <w:t xml:space="preserve">заключение экспертизы содержит отрицательные выводы </w:t>
            </w:r>
            <w:r>
              <w:rPr>
                <w:rFonts w:ascii="Times New Roman" w:eastAsiaTheme="minorHAnsi" w:hAnsi="Times New Roman"/>
                <w:sz w:val="28"/>
                <w:szCs w:val="20"/>
              </w:rPr>
              <w:br/>
            </w:r>
            <w:r w:rsidRPr="00C43EB5">
              <w:rPr>
                <w:rFonts w:ascii="Times New Roman" w:eastAsiaTheme="minorHAnsi" w:hAnsi="Times New Roman"/>
                <w:sz w:val="28"/>
                <w:szCs w:val="20"/>
              </w:rPr>
              <w:t>по представленной документации</w:t>
            </w:r>
          </w:p>
        </w:tc>
      </w:tr>
      <w:tr w:rsidR="00C67D7D" w:rsidRPr="00C67D7D" w14:paraId="5E3DC175" w14:textId="77777777" w:rsidTr="00C67D7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4676" w14:textId="77777777" w:rsidR="00C67D7D" w:rsidRPr="00C67D7D" w:rsidRDefault="00C67D7D" w:rsidP="00C67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67D7D">
              <w:rPr>
                <w:rFonts w:ascii="Times New Roman" w:eastAsia="Calibri" w:hAnsi="Times New Roman"/>
                <w:sz w:val="28"/>
                <w:szCs w:val="28"/>
              </w:rPr>
              <w:t>5.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A463" w14:textId="68E31F73" w:rsidR="00C43EB5" w:rsidRPr="00C43EB5" w:rsidRDefault="00C43EB5" w:rsidP="00405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0"/>
              </w:rPr>
            </w:pPr>
            <w:r w:rsidRPr="00C43EB5">
              <w:rPr>
                <w:rFonts w:ascii="Times New Roman" w:eastAsiaTheme="minorHAnsi" w:hAnsi="Times New Roman"/>
                <w:sz w:val="28"/>
                <w:szCs w:val="20"/>
              </w:rPr>
              <w:t xml:space="preserve">несогласие Органа охраны с заключением экспертизы </w:t>
            </w:r>
            <w:r w:rsidR="004A52DC">
              <w:rPr>
                <w:rFonts w:ascii="Times New Roman" w:eastAsiaTheme="minorHAnsi" w:hAnsi="Times New Roman"/>
                <w:sz w:val="28"/>
                <w:szCs w:val="20"/>
              </w:rPr>
              <w:br/>
            </w:r>
            <w:r w:rsidRPr="00C43EB5">
              <w:rPr>
                <w:rFonts w:ascii="Times New Roman" w:eastAsiaTheme="minorHAnsi" w:hAnsi="Times New Roman"/>
                <w:sz w:val="28"/>
                <w:szCs w:val="20"/>
              </w:rPr>
              <w:t xml:space="preserve">(на основании </w:t>
            </w:r>
            <w:r w:rsidRPr="004A52DC">
              <w:rPr>
                <w:rFonts w:ascii="Times New Roman" w:eastAsiaTheme="minorHAnsi" w:hAnsi="Times New Roman"/>
                <w:sz w:val="28"/>
                <w:szCs w:val="20"/>
              </w:rPr>
              <w:t xml:space="preserve">подпункта 2 статьи 32 </w:t>
            </w:r>
            <w:r w:rsidRPr="00C43EB5">
              <w:rPr>
                <w:rFonts w:ascii="Times New Roman" w:eastAsiaTheme="minorHAnsi" w:hAnsi="Times New Roman"/>
                <w:sz w:val="28"/>
                <w:szCs w:val="20"/>
              </w:rPr>
              <w:t>Фед</w:t>
            </w:r>
            <w:r w:rsidR="004052DD">
              <w:rPr>
                <w:rFonts w:ascii="Times New Roman" w:eastAsiaTheme="minorHAnsi" w:hAnsi="Times New Roman"/>
                <w:sz w:val="28"/>
                <w:szCs w:val="20"/>
              </w:rPr>
              <w:t xml:space="preserve">ерального закона </w:t>
            </w:r>
            <w:r w:rsidR="004A52DC">
              <w:rPr>
                <w:rFonts w:ascii="Times New Roman" w:eastAsiaTheme="minorHAnsi" w:hAnsi="Times New Roman"/>
                <w:sz w:val="28"/>
                <w:szCs w:val="20"/>
              </w:rPr>
              <w:br/>
            </w:r>
            <w:r w:rsidR="004052DD">
              <w:rPr>
                <w:rFonts w:ascii="Times New Roman" w:eastAsiaTheme="minorHAnsi" w:hAnsi="Times New Roman"/>
                <w:sz w:val="28"/>
                <w:szCs w:val="20"/>
              </w:rPr>
              <w:t>от 25.06.2002 №</w:t>
            </w:r>
            <w:r w:rsidR="004A52DC">
              <w:rPr>
                <w:rFonts w:ascii="Times New Roman" w:eastAsiaTheme="minorHAnsi" w:hAnsi="Times New Roman"/>
                <w:sz w:val="28"/>
                <w:szCs w:val="20"/>
              </w:rPr>
              <w:t xml:space="preserve"> 73-ФЗ «</w:t>
            </w:r>
            <w:r w:rsidRPr="00C43EB5">
              <w:rPr>
                <w:rFonts w:ascii="Times New Roman" w:eastAsiaTheme="minorHAnsi" w:hAnsi="Times New Roman"/>
                <w:sz w:val="28"/>
                <w:szCs w:val="20"/>
              </w:rPr>
              <w:t>Об объектах культурного наследия (памятниках истории и культуры) народов Российской Федерац</w:t>
            </w:r>
            <w:r w:rsidR="004A52DC">
              <w:rPr>
                <w:rFonts w:ascii="Times New Roman" w:eastAsiaTheme="minorHAnsi" w:hAnsi="Times New Roman"/>
                <w:sz w:val="28"/>
                <w:szCs w:val="20"/>
              </w:rPr>
              <w:t>ии» (далее - Федеральный закон №</w:t>
            </w:r>
            <w:r w:rsidRPr="00C43EB5">
              <w:rPr>
                <w:rFonts w:ascii="Times New Roman" w:eastAsiaTheme="minorHAnsi" w:hAnsi="Times New Roman"/>
                <w:sz w:val="28"/>
                <w:szCs w:val="20"/>
              </w:rPr>
              <w:t xml:space="preserve"> 73-ФЗ) и </w:t>
            </w:r>
            <w:r w:rsidR="004A52DC">
              <w:rPr>
                <w:rFonts w:ascii="Times New Roman" w:eastAsiaTheme="minorHAnsi" w:hAnsi="Times New Roman"/>
                <w:sz w:val="28"/>
                <w:szCs w:val="20"/>
              </w:rPr>
              <w:t>пункта 31</w:t>
            </w:r>
            <w:r w:rsidRPr="00C43EB5">
              <w:rPr>
                <w:rFonts w:ascii="Times New Roman" w:eastAsiaTheme="minorHAnsi" w:hAnsi="Times New Roman"/>
                <w:sz w:val="28"/>
                <w:szCs w:val="20"/>
              </w:rPr>
              <w:t xml:space="preserve"> Положения </w:t>
            </w:r>
            <w:r w:rsidR="004A52DC">
              <w:rPr>
                <w:rFonts w:ascii="Times New Roman" w:eastAsiaTheme="minorHAnsi" w:hAnsi="Times New Roman"/>
                <w:sz w:val="28"/>
                <w:szCs w:val="20"/>
              </w:rPr>
              <w:t>№ 530</w:t>
            </w:r>
            <w:r w:rsidRPr="00C43EB5">
              <w:rPr>
                <w:rFonts w:ascii="Times New Roman" w:eastAsiaTheme="minorHAnsi" w:hAnsi="Times New Roman"/>
                <w:sz w:val="28"/>
                <w:szCs w:val="20"/>
              </w:rPr>
              <w:t>)</w:t>
            </w:r>
          </w:p>
          <w:p w14:paraId="7CEAFECC" w14:textId="7C6FC1E0" w:rsidR="00C67D7D" w:rsidRPr="00C43EB5" w:rsidRDefault="00C67D7D" w:rsidP="00C67D7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BEE9DF1" w14:textId="77777777" w:rsidR="00C67D7D" w:rsidRPr="00E84344" w:rsidRDefault="00C67D7D" w:rsidP="00C67D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67D7D"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 № 4</w:t>
      </w:r>
      <w:r w:rsidRPr="00E84344">
        <w:rPr>
          <w:rFonts w:ascii="Times New Roman" w:hAnsi="Times New Roman"/>
          <w:sz w:val="28"/>
          <w:szCs w:val="28"/>
        </w:rPr>
        <w:t xml:space="preserve"> </w:t>
      </w:r>
    </w:p>
    <w:p w14:paraId="04DFBE59" w14:textId="77777777" w:rsidR="00F91B26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E84344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у</w:t>
      </w:r>
      <w:r w:rsidRPr="00E84344">
        <w:rPr>
          <w:rFonts w:ascii="Times New Roman" w:hAnsi="Times New Roman"/>
          <w:sz w:val="28"/>
          <w:szCs w:val="28"/>
        </w:rPr>
        <w:t xml:space="preserve"> Управления </w:t>
      </w:r>
      <w:r>
        <w:rPr>
          <w:rFonts w:ascii="Times New Roman" w:hAnsi="Times New Roman"/>
          <w:sz w:val="28"/>
          <w:szCs w:val="28"/>
        </w:rPr>
        <w:br/>
      </w:r>
      <w:r w:rsidRPr="00E84344">
        <w:rPr>
          <w:rFonts w:ascii="Times New Roman" w:hAnsi="Times New Roman"/>
          <w:sz w:val="28"/>
          <w:szCs w:val="28"/>
        </w:rPr>
        <w:t xml:space="preserve">по государственной охране объектов </w:t>
      </w:r>
      <w:r>
        <w:rPr>
          <w:rFonts w:ascii="Times New Roman" w:hAnsi="Times New Roman"/>
          <w:sz w:val="28"/>
          <w:szCs w:val="28"/>
        </w:rPr>
        <w:br/>
      </w:r>
      <w:r w:rsidRPr="00E84344">
        <w:rPr>
          <w:rFonts w:ascii="Times New Roman" w:hAnsi="Times New Roman"/>
          <w:sz w:val="28"/>
          <w:szCs w:val="28"/>
        </w:rPr>
        <w:t xml:space="preserve">культурного наследия </w:t>
      </w:r>
      <w:r>
        <w:rPr>
          <w:rFonts w:ascii="Times New Roman" w:hAnsi="Times New Roman"/>
          <w:sz w:val="28"/>
          <w:szCs w:val="28"/>
        </w:rPr>
        <w:br/>
      </w:r>
      <w:r w:rsidRPr="00E84344">
        <w:rPr>
          <w:rFonts w:ascii="Times New Roman" w:hAnsi="Times New Roman"/>
          <w:sz w:val="28"/>
          <w:szCs w:val="28"/>
        </w:rPr>
        <w:t>Кабардино-Балкарской Республики</w:t>
      </w:r>
    </w:p>
    <w:p w14:paraId="19696CD6" w14:textId="77777777" w:rsidR="00F91B26" w:rsidRDefault="00F91B26" w:rsidP="00C67D7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270F202C" w14:textId="41577453" w:rsidR="00F91B26" w:rsidRDefault="00F91B26" w:rsidP="00F91B2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Приложение № 7</w:t>
      </w:r>
    </w:p>
    <w:p w14:paraId="0A51F79A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к Административному регламенту</w:t>
      </w:r>
    </w:p>
    <w:p w14:paraId="05948A98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предоставления Управлением</w:t>
      </w:r>
    </w:p>
    <w:p w14:paraId="2E958CD0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по государственной охране объектов</w:t>
      </w:r>
    </w:p>
    <w:p w14:paraId="3A47C5C1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культурного наследия Кабардино-Балкарской</w:t>
      </w:r>
    </w:p>
    <w:p w14:paraId="6E7A4DCF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Республики государственной услуги</w:t>
      </w:r>
    </w:p>
    <w:p w14:paraId="6507F017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>
        <w:rPr>
          <w:rFonts w:ascii="Times New Roman" w:eastAsiaTheme="minorHAnsi" w:hAnsi="Times New Roman"/>
          <w:sz w:val="28"/>
          <w:szCs w:val="20"/>
        </w:rPr>
        <w:t>«</w:t>
      </w:r>
      <w:r w:rsidRPr="00F91B26">
        <w:rPr>
          <w:rFonts w:ascii="Times New Roman" w:eastAsiaTheme="minorHAnsi" w:hAnsi="Times New Roman"/>
          <w:sz w:val="28"/>
          <w:szCs w:val="20"/>
        </w:rPr>
        <w:t>Согласование проектной документации</w:t>
      </w:r>
    </w:p>
    <w:p w14:paraId="7C927FCA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на проведение работ по сохранению</w:t>
      </w:r>
    </w:p>
    <w:p w14:paraId="1B3D55A1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объекта культурного наследия</w:t>
      </w:r>
    </w:p>
    <w:p w14:paraId="1B0AD509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(памятника истории и культуры) народов</w:t>
      </w:r>
    </w:p>
    <w:p w14:paraId="099B820E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Российской Федерации регионального</w:t>
      </w:r>
    </w:p>
    <w:p w14:paraId="2DD90703" w14:textId="77777777" w:rsidR="00F91B26" w:rsidRPr="00F91B26" w:rsidRDefault="00F91B26" w:rsidP="00F9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0"/>
        </w:rPr>
      </w:pPr>
      <w:r w:rsidRPr="00F91B26">
        <w:rPr>
          <w:rFonts w:ascii="Times New Roman" w:eastAsiaTheme="minorHAnsi" w:hAnsi="Times New Roman"/>
          <w:sz w:val="28"/>
          <w:szCs w:val="20"/>
        </w:rPr>
        <w:t>значения, или выявленного объекта</w:t>
      </w:r>
    </w:p>
    <w:p w14:paraId="4C2E06E8" w14:textId="79EED335" w:rsidR="00C67D7D" w:rsidRPr="00C67D7D" w:rsidRDefault="00F91B26" w:rsidP="00F91B2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0"/>
        </w:rPr>
        <w:t>культурного наследия»</w:t>
      </w:r>
      <w:r w:rsidR="00C67D7D">
        <w:rPr>
          <w:rFonts w:ascii="Times New Roman" w:hAnsi="Times New Roman"/>
          <w:sz w:val="28"/>
          <w:szCs w:val="28"/>
        </w:rPr>
        <w:br/>
      </w:r>
    </w:p>
    <w:p w14:paraId="1CCBE2C0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4C6ABE0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BC9F31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3340D71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EF47E71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67D7D">
        <w:rPr>
          <w:rFonts w:ascii="Times New Roman" w:hAnsi="Times New Roman"/>
          <w:b/>
          <w:bCs/>
          <w:sz w:val="28"/>
          <w:szCs w:val="28"/>
        </w:rPr>
        <w:t>ПЕРЕЧЕНЬ</w:t>
      </w:r>
    </w:p>
    <w:p w14:paraId="34A39F73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67D7D">
        <w:rPr>
          <w:rFonts w:ascii="Times New Roman" w:hAnsi="Times New Roman"/>
          <w:b/>
          <w:bCs/>
          <w:sz w:val="28"/>
          <w:szCs w:val="28"/>
        </w:rPr>
        <w:t>СПОСОБОВ ПРЕДОСТАВЛЕНИЯ ГОСУДАРСТВЕННОЙ УСЛУГИ</w:t>
      </w:r>
    </w:p>
    <w:p w14:paraId="0428D5EC" w14:textId="77777777" w:rsidR="00C67D7D" w:rsidRP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A37BBA" w14:textId="77777777" w:rsidR="00C67D7D" w:rsidRPr="00C67D7D" w:rsidRDefault="00C67D7D" w:rsidP="00C67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7D">
        <w:rPr>
          <w:rFonts w:ascii="Times New Roman" w:hAnsi="Times New Roman" w:cs="Times New Roman"/>
          <w:sz w:val="28"/>
          <w:szCs w:val="28"/>
        </w:rPr>
        <w:t>Заявитель может обратиться за предоставлением государственной услуги следующими способами:</w:t>
      </w:r>
    </w:p>
    <w:p w14:paraId="73CE62DD" w14:textId="77777777" w:rsidR="00C67D7D" w:rsidRPr="00C67D7D" w:rsidRDefault="00C67D7D" w:rsidP="00C67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2"/>
      <w:bookmarkEnd w:id="1"/>
      <w:r w:rsidRPr="00C67D7D">
        <w:rPr>
          <w:rFonts w:ascii="Times New Roman" w:hAnsi="Times New Roman" w:cs="Times New Roman"/>
          <w:sz w:val="28"/>
          <w:szCs w:val="28"/>
        </w:rPr>
        <w:t>1. лично обратившись в Управление;</w:t>
      </w:r>
    </w:p>
    <w:p w14:paraId="4FB39F63" w14:textId="77777777" w:rsidR="00C67D7D" w:rsidRPr="00C67D7D" w:rsidRDefault="00C67D7D" w:rsidP="00C67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3"/>
      <w:bookmarkEnd w:id="2"/>
      <w:r w:rsidRPr="00C67D7D">
        <w:rPr>
          <w:rFonts w:ascii="Times New Roman" w:hAnsi="Times New Roman" w:cs="Times New Roman"/>
          <w:sz w:val="28"/>
          <w:szCs w:val="28"/>
        </w:rPr>
        <w:t xml:space="preserve">2. посредством почтового отправления с уведомлением </w:t>
      </w:r>
      <w:r w:rsidRPr="00C67D7D">
        <w:rPr>
          <w:rFonts w:ascii="Times New Roman" w:hAnsi="Times New Roman" w:cs="Times New Roman"/>
          <w:sz w:val="28"/>
          <w:szCs w:val="28"/>
        </w:rPr>
        <w:br/>
        <w:t>о вручении;</w:t>
      </w:r>
    </w:p>
    <w:p w14:paraId="38F67068" w14:textId="77777777" w:rsidR="00C67D7D" w:rsidRPr="00C67D7D" w:rsidRDefault="00C67D7D" w:rsidP="00C67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4"/>
      <w:bookmarkEnd w:id="3"/>
      <w:r w:rsidRPr="00C67D7D">
        <w:rPr>
          <w:rFonts w:ascii="Times New Roman" w:hAnsi="Times New Roman" w:cs="Times New Roman"/>
          <w:sz w:val="28"/>
          <w:szCs w:val="28"/>
        </w:rPr>
        <w:t xml:space="preserve">3. в электронной форме посредством заполнения электронной формы заявления на Едином портале государственных </w:t>
      </w:r>
      <w:r w:rsidRPr="00C67D7D">
        <w:rPr>
          <w:rFonts w:ascii="Times New Roman" w:hAnsi="Times New Roman" w:cs="Times New Roman"/>
          <w:sz w:val="28"/>
          <w:szCs w:val="28"/>
        </w:rPr>
        <w:br/>
        <w:t>и муниципальных услуг (функций);</w:t>
      </w:r>
    </w:p>
    <w:p w14:paraId="61431EA5" w14:textId="77777777" w:rsidR="00C67D7D" w:rsidRDefault="00C67D7D" w:rsidP="00C67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4" w:name="P85"/>
      <w:bookmarkEnd w:id="4"/>
      <w:r w:rsidRPr="00C67D7D">
        <w:rPr>
          <w:rFonts w:ascii="Times New Roman" w:hAnsi="Times New Roman"/>
          <w:sz w:val="28"/>
          <w:szCs w:val="28"/>
        </w:rPr>
        <w:t>4. в многофункциональный центр предоставления государственных и муниципальных услуг.</w:t>
      </w:r>
    </w:p>
    <w:sectPr w:rsidR="00C67D7D" w:rsidSect="00C67D7D">
      <w:headerReference w:type="default" r:id="rId8"/>
      <w:headerReference w:type="first" r:id="rId9"/>
      <w:pgSz w:w="11906" w:h="16838"/>
      <w:pgMar w:top="1418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FE8EC" w14:textId="77777777" w:rsidR="00D66673" w:rsidRDefault="00D66673">
      <w:pPr>
        <w:spacing w:after="0" w:line="240" w:lineRule="auto"/>
      </w:pPr>
      <w:r>
        <w:separator/>
      </w:r>
    </w:p>
  </w:endnote>
  <w:endnote w:type="continuationSeparator" w:id="0">
    <w:p w14:paraId="5A65393A" w14:textId="77777777" w:rsidR="00D66673" w:rsidRDefault="00D66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8653D" w14:textId="77777777" w:rsidR="00D66673" w:rsidRDefault="00D66673">
      <w:pPr>
        <w:spacing w:after="0" w:line="240" w:lineRule="auto"/>
      </w:pPr>
      <w:r>
        <w:separator/>
      </w:r>
    </w:p>
  </w:footnote>
  <w:footnote w:type="continuationSeparator" w:id="0">
    <w:p w14:paraId="4786606C" w14:textId="77777777" w:rsidR="00D66673" w:rsidRDefault="00D66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693057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046F80DC" w14:textId="6622B3B8" w:rsidR="00532CA9" w:rsidRPr="003911DB" w:rsidRDefault="00532CA9">
        <w:pPr>
          <w:pStyle w:val="a3"/>
          <w:jc w:val="center"/>
          <w:rPr>
            <w:rFonts w:ascii="Times New Roman" w:hAnsi="Times New Roman"/>
            <w:sz w:val="28"/>
          </w:rPr>
        </w:pPr>
        <w:r w:rsidRPr="003911DB">
          <w:rPr>
            <w:rFonts w:ascii="Times New Roman" w:hAnsi="Times New Roman"/>
            <w:sz w:val="28"/>
          </w:rPr>
          <w:fldChar w:fldCharType="begin"/>
        </w:r>
        <w:r w:rsidRPr="003911DB">
          <w:rPr>
            <w:rFonts w:ascii="Times New Roman" w:hAnsi="Times New Roman"/>
            <w:sz w:val="28"/>
          </w:rPr>
          <w:instrText>PAGE   \* MERGEFORMAT</w:instrText>
        </w:r>
        <w:r w:rsidRPr="003911DB">
          <w:rPr>
            <w:rFonts w:ascii="Times New Roman" w:hAnsi="Times New Roman"/>
            <w:sz w:val="28"/>
          </w:rPr>
          <w:fldChar w:fldCharType="separate"/>
        </w:r>
        <w:r w:rsidR="004A52DC">
          <w:rPr>
            <w:rFonts w:ascii="Times New Roman" w:hAnsi="Times New Roman"/>
            <w:noProof/>
            <w:sz w:val="28"/>
          </w:rPr>
          <w:t>8</w:t>
        </w:r>
        <w:r w:rsidRPr="003911DB">
          <w:rPr>
            <w:rFonts w:ascii="Times New Roman" w:hAnsi="Times New Roman"/>
            <w:sz w:val="28"/>
          </w:rPr>
          <w:fldChar w:fldCharType="end"/>
        </w:r>
      </w:p>
    </w:sdtContent>
  </w:sdt>
  <w:p w14:paraId="44AF270D" w14:textId="77777777" w:rsidR="00DB2A3B" w:rsidRDefault="00DB2A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939874"/>
      <w:docPartObj>
        <w:docPartGallery w:val="Page Numbers (Top of Page)"/>
        <w:docPartUnique/>
      </w:docPartObj>
    </w:sdtPr>
    <w:sdtEndPr/>
    <w:sdtContent>
      <w:p w14:paraId="798DF04C" w14:textId="77777777" w:rsidR="00532CA9" w:rsidRDefault="00D66673">
        <w:pPr>
          <w:pStyle w:val="a3"/>
          <w:jc w:val="center"/>
        </w:pPr>
      </w:p>
    </w:sdtContent>
  </w:sdt>
  <w:p w14:paraId="554898D5" w14:textId="77777777" w:rsidR="00532CA9" w:rsidRDefault="00532C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71DA5"/>
    <w:multiLevelType w:val="hybridMultilevel"/>
    <w:tmpl w:val="3C608BAE"/>
    <w:lvl w:ilvl="0" w:tplc="8496CDDA">
      <w:start w:val="1"/>
      <w:numFmt w:val="decimal"/>
      <w:suff w:val="space"/>
      <w:lvlText w:val="%1)"/>
      <w:lvlJc w:val="left"/>
      <w:pPr>
        <w:ind w:left="720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FE7B11"/>
    <w:multiLevelType w:val="hybridMultilevel"/>
    <w:tmpl w:val="9E441E8E"/>
    <w:lvl w:ilvl="0" w:tplc="F6DC1888">
      <w:start w:val="1"/>
      <w:numFmt w:val="decimal"/>
      <w:suff w:val="space"/>
      <w:lvlText w:val="%1)"/>
      <w:lvlJc w:val="left"/>
      <w:pPr>
        <w:ind w:left="720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5334CA"/>
    <w:multiLevelType w:val="multilevel"/>
    <w:tmpl w:val="D0B68DA0"/>
    <w:lvl w:ilvl="0">
      <w:start w:val="2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F347B3"/>
    <w:multiLevelType w:val="hybridMultilevel"/>
    <w:tmpl w:val="09FA1560"/>
    <w:lvl w:ilvl="0" w:tplc="53DA35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66B0C6E"/>
    <w:multiLevelType w:val="hybridMultilevel"/>
    <w:tmpl w:val="0632F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54558"/>
    <w:multiLevelType w:val="hybridMultilevel"/>
    <w:tmpl w:val="5164C51C"/>
    <w:lvl w:ilvl="0" w:tplc="7FDA6CA0">
      <w:start w:val="1"/>
      <w:numFmt w:val="decimal"/>
      <w:lvlText w:val="%1."/>
      <w:lvlJc w:val="left"/>
      <w:pPr>
        <w:ind w:left="1884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5A"/>
    <w:rsid w:val="0000141C"/>
    <w:rsid w:val="00020630"/>
    <w:rsid w:val="000361F8"/>
    <w:rsid w:val="00051963"/>
    <w:rsid w:val="00057DD1"/>
    <w:rsid w:val="00060DE2"/>
    <w:rsid w:val="00061C3E"/>
    <w:rsid w:val="000976AE"/>
    <w:rsid w:val="000A33DB"/>
    <w:rsid w:val="000B7F65"/>
    <w:rsid w:val="000C10B1"/>
    <w:rsid w:val="000D74B4"/>
    <w:rsid w:val="000E19A3"/>
    <w:rsid w:val="000E40A2"/>
    <w:rsid w:val="00103F17"/>
    <w:rsid w:val="00112D84"/>
    <w:rsid w:val="0012017B"/>
    <w:rsid w:val="00132C03"/>
    <w:rsid w:val="00135D5A"/>
    <w:rsid w:val="00155ECF"/>
    <w:rsid w:val="00160FFF"/>
    <w:rsid w:val="001F4EF8"/>
    <w:rsid w:val="001F6DB9"/>
    <w:rsid w:val="00216241"/>
    <w:rsid w:val="002351A2"/>
    <w:rsid w:val="0023745A"/>
    <w:rsid w:val="0025260E"/>
    <w:rsid w:val="002902A0"/>
    <w:rsid w:val="002A4CD7"/>
    <w:rsid w:val="002A7AB8"/>
    <w:rsid w:val="002B0070"/>
    <w:rsid w:val="002E3A09"/>
    <w:rsid w:val="003000FC"/>
    <w:rsid w:val="00310581"/>
    <w:rsid w:val="003163F7"/>
    <w:rsid w:val="00321C8B"/>
    <w:rsid w:val="0034368C"/>
    <w:rsid w:val="00344F57"/>
    <w:rsid w:val="00350264"/>
    <w:rsid w:val="00362599"/>
    <w:rsid w:val="0037423F"/>
    <w:rsid w:val="003911DB"/>
    <w:rsid w:val="00395E00"/>
    <w:rsid w:val="003A1DDC"/>
    <w:rsid w:val="003B09B5"/>
    <w:rsid w:val="004052DD"/>
    <w:rsid w:val="00422679"/>
    <w:rsid w:val="00436BD8"/>
    <w:rsid w:val="00463313"/>
    <w:rsid w:val="004858DB"/>
    <w:rsid w:val="00485EA0"/>
    <w:rsid w:val="004A52DC"/>
    <w:rsid w:val="004B126D"/>
    <w:rsid w:val="004B1885"/>
    <w:rsid w:val="004E533A"/>
    <w:rsid w:val="005317B0"/>
    <w:rsid w:val="00532CA9"/>
    <w:rsid w:val="00537854"/>
    <w:rsid w:val="005475D7"/>
    <w:rsid w:val="005A0C7F"/>
    <w:rsid w:val="005A7943"/>
    <w:rsid w:val="005D00A8"/>
    <w:rsid w:val="005D20DC"/>
    <w:rsid w:val="005E505D"/>
    <w:rsid w:val="00613506"/>
    <w:rsid w:val="00614E65"/>
    <w:rsid w:val="00633F64"/>
    <w:rsid w:val="00643267"/>
    <w:rsid w:val="00643884"/>
    <w:rsid w:val="00661A88"/>
    <w:rsid w:val="00661D2B"/>
    <w:rsid w:val="0067425A"/>
    <w:rsid w:val="00695A65"/>
    <w:rsid w:val="006C284E"/>
    <w:rsid w:val="006D56C7"/>
    <w:rsid w:val="0070190F"/>
    <w:rsid w:val="00717E22"/>
    <w:rsid w:val="0073079E"/>
    <w:rsid w:val="007336C5"/>
    <w:rsid w:val="00761AC0"/>
    <w:rsid w:val="00771C27"/>
    <w:rsid w:val="00785EFF"/>
    <w:rsid w:val="007904DA"/>
    <w:rsid w:val="00830507"/>
    <w:rsid w:val="0084367E"/>
    <w:rsid w:val="008452B4"/>
    <w:rsid w:val="00856B93"/>
    <w:rsid w:val="00857BCC"/>
    <w:rsid w:val="008609EE"/>
    <w:rsid w:val="00866D9E"/>
    <w:rsid w:val="008772E3"/>
    <w:rsid w:val="008A4ED3"/>
    <w:rsid w:val="008C536A"/>
    <w:rsid w:val="008E040D"/>
    <w:rsid w:val="008F3CD2"/>
    <w:rsid w:val="00903D4E"/>
    <w:rsid w:val="0091145D"/>
    <w:rsid w:val="00936876"/>
    <w:rsid w:val="009966A7"/>
    <w:rsid w:val="009A604A"/>
    <w:rsid w:val="009C0C38"/>
    <w:rsid w:val="00A014EE"/>
    <w:rsid w:val="00A0159B"/>
    <w:rsid w:val="00A26D19"/>
    <w:rsid w:val="00A53450"/>
    <w:rsid w:val="00A55886"/>
    <w:rsid w:val="00A90DE1"/>
    <w:rsid w:val="00A930D9"/>
    <w:rsid w:val="00AA0AFC"/>
    <w:rsid w:val="00AA7C46"/>
    <w:rsid w:val="00AB055C"/>
    <w:rsid w:val="00AF7130"/>
    <w:rsid w:val="00AF7F8D"/>
    <w:rsid w:val="00B252D2"/>
    <w:rsid w:val="00B34460"/>
    <w:rsid w:val="00B72ED4"/>
    <w:rsid w:val="00B968F9"/>
    <w:rsid w:val="00BA27FF"/>
    <w:rsid w:val="00BD727C"/>
    <w:rsid w:val="00C3096C"/>
    <w:rsid w:val="00C43EB5"/>
    <w:rsid w:val="00C521EA"/>
    <w:rsid w:val="00C6006C"/>
    <w:rsid w:val="00C65D5F"/>
    <w:rsid w:val="00C67D7D"/>
    <w:rsid w:val="00C75268"/>
    <w:rsid w:val="00C86123"/>
    <w:rsid w:val="00CB7626"/>
    <w:rsid w:val="00CD7E3E"/>
    <w:rsid w:val="00CE6B29"/>
    <w:rsid w:val="00D141FD"/>
    <w:rsid w:val="00D2619E"/>
    <w:rsid w:val="00D27C84"/>
    <w:rsid w:val="00D6295F"/>
    <w:rsid w:val="00D66673"/>
    <w:rsid w:val="00D81C4F"/>
    <w:rsid w:val="00D9324B"/>
    <w:rsid w:val="00D939AA"/>
    <w:rsid w:val="00DB2A3B"/>
    <w:rsid w:val="00DB2BDA"/>
    <w:rsid w:val="00DC3284"/>
    <w:rsid w:val="00DD58A2"/>
    <w:rsid w:val="00DE6EB4"/>
    <w:rsid w:val="00DE7BC4"/>
    <w:rsid w:val="00E10F10"/>
    <w:rsid w:val="00E309EB"/>
    <w:rsid w:val="00E74CA7"/>
    <w:rsid w:val="00E94AF6"/>
    <w:rsid w:val="00EB7A0E"/>
    <w:rsid w:val="00EC08F6"/>
    <w:rsid w:val="00EE0569"/>
    <w:rsid w:val="00EF6E2D"/>
    <w:rsid w:val="00F15BBD"/>
    <w:rsid w:val="00F4402E"/>
    <w:rsid w:val="00F8038A"/>
    <w:rsid w:val="00F9003E"/>
    <w:rsid w:val="00F91B26"/>
    <w:rsid w:val="00F91FD6"/>
    <w:rsid w:val="00FA0226"/>
    <w:rsid w:val="00FA3BE2"/>
    <w:rsid w:val="00FD62C2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A9A4"/>
  <w15:docId w15:val="{B2D10586-352A-4E0A-8FA7-904C2710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25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42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4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425A"/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67425A"/>
    <w:pPr>
      <w:spacing w:after="0" w:line="240" w:lineRule="auto"/>
      <w:jc w:val="both"/>
    </w:pPr>
  </w:style>
  <w:style w:type="paragraph" w:styleId="a6">
    <w:name w:val="List Paragraph"/>
    <w:basedOn w:val="a"/>
    <w:uiPriority w:val="34"/>
    <w:qFormat/>
    <w:rsid w:val="002351A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90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0DE1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843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0"/>
    <w:link w:val="50"/>
    <w:rsid w:val="004B188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B1885"/>
    <w:pPr>
      <w:widowControl w:val="0"/>
      <w:shd w:val="clear" w:color="auto" w:fill="FFFFFF"/>
      <w:spacing w:before="780" w:after="240" w:line="322" w:lineRule="exact"/>
      <w:ind w:firstLine="800"/>
    </w:pPr>
    <w:rPr>
      <w:rFonts w:ascii="Times New Roman" w:hAnsi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D14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"/>
    <w:rsid w:val="00D141FD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141FD"/>
    <w:pPr>
      <w:widowControl w:val="0"/>
      <w:shd w:val="clear" w:color="auto" w:fill="FFFFFF"/>
      <w:spacing w:before="240" w:after="0" w:line="38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D14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13pt">
    <w:name w:val="Основной текст (6) + 13 pt;Полужирный"/>
    <w:basedOn w:val="6"/>
    <w:rsid w:val="00D141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D141FD"/>
    <w:pPr>
      <w:widowControl w:val="0"/>
      <w:shd w:val="clear" w:color="auto" w:fill="FFFFFF"/>
      <w:spacing w:after="0" w:line="398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213pt">
    <w:name w:val="Основной текст (2) + 13 pt;Полужирный"/>
    <w:basedOn w:val="2"/>
    <w:rsid w:val="00D141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ConsPlusTitle">
    <w:name w:val="ConsPlusTitle"/>
    <w:uiPriority w:val="99"/>
    <w:rsid w:val="00CE6B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32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2CA9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9966A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6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2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15</Pages>
  <Words>3176</Words>
  <Characters>18108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ГООКН</dc:creator>
  <cp:lastModifiedBy>user</cp:lastModifiedBy>
  <cp:revision>6</cp:revision>
  <cp:lastPrinted>2026-05-14T08:42:00Z</cp:lastPrinted>
  <dcterms:created xsi:type="dcterms:W3CDTF">2026-05-29T15:13:00Z</dcterms:created>
  <dcterms:modified xsi:type="dcterms:W3CDTF">2026-06-08T09:21:00Z</dcterms:modified>
</cp:coreProperties>
</file>